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E73A50" w14:textId="77777777" w:rsidR="00FC4A8C" w:rsidRDefault="00FC4A8C" w:rsidP="00350AAE">
      <w:pPr>
        <w:ind w:left="5040" w:hanging="5040"/>
        <w:rPr>
          <w:rFonts w:ascii="Arial" w:hAnsi="Arial" w:cs="Arial"/>
        </w:rPr>
      </w:pPr>
    </w:p>
    <w:p w14:paraId="62B4C828" w14:textId="77777777" w:rsidR="00FC4A8C" w:rsidRDefault="00FC4A8C">
      <w:pPr>
        <w:ind w:left="5040" w:firstLine="720"/>
        <w:rPr>
          <w:rFonts w:ascii="Arial" w:hAnsi="Arial" w:cs="Arial"/>
        </w:rPr>
      </w:pPr>
    </w:p>
    <w:p w14:paraId="4C6F901B" w14:textId="17BCD59F" w:rsidR="00FC4A8C" w:rsidRDefault="00FC4A8C">
      <w:pPr>
        <w:ind w:left="5040" w:firstLine="720"/>
        <w:rPr>
          <w:rFonts w:ascii="Arial" w:hAnsi="Arial" w:cs="Arial"/>
        </w:rPr>
      </w:pPr>
      <w:r>
        <w:rPr>
          <w:rFonts w:ascii="Arial" w:hAnsi="Arial" w:cs="Arial"/>
        </w:rPr>
        <w:t>Information Governance</w:t>
      </w:r>
    </w:p>
    <w:p w14:paraId="425BFBF2" w14:textId="77777777" w:rsidR="00B81B76" w:rsidRDefault="00B81B76">
      <w:pPr>
        <w:ind w:left="5040" w:firstLine="720"/>
        <w:rPr>
          <w:rFonts w:ascii="Arial" w:hAnsi="Arial" w:cs="Arial"/>
        </w:rPr>
      </w:pPr>
    </w:p>
    <w:p w14:paraId="678BC01C" w14:textId="77777777" w:rsidR="00FC4A8C" w:rsidRDefault="00FC4A8C" w:rsidP="002E0B06">
      <w:pPr>
        <w:rPr>
          <w:rFonts w:ascii="Arial" w:hAnsi="Arial" w:cs="Arial"/>
        </w:rPr>
      </w:pPr>
    </w:p>
    <w:p w14:paraId="7755E09D" w14:textId="4E561506" w:rsidR="00FC4A8C" w:rsidRDefault="007E24C8" w:rsidP="002E0B06">
      <w:pPr>
        <w:rPr>
          <w:rFonts w:ascii="Arial" w:hAnsi="Arial" w:cs="Arial"/>
          <w:b/>
          <w:bCs/>
        </w:rPr>
      </w:pPr>
      <w:r>
        <w:rPr>
          <w:rFonts w:ascii="Arial" w:hAnsi="Arial" w:cs="Arial"/>
          <w:noProof/>
        </w:rPr>
        <w:t>8</w:t>
      </w:r>
      <w:r w:rsidR="00E0783A">
        <w:rPr>
          <w:rFonts w:ascii="Arial" w:hAnsi="Arial" w:cs="Arial"/>
          <w:noProof/>
        </w:rPr>
        <w:t xml:space="preserve"> </w:t>
      </w:r>
      <w:r w:rsidR="005C703C">
        <w:rPr>
          <w:rFonts w:ascii="Arial" w:hAnsi="Arial" w:cs="Arial"/>
          <w:noProof/>
        </w:rPr>
        <w:t>July</w:t>
      </w:r>
      <w:r w:rsidR="00E0783A">
        <w:rPr>
          <w:rFonts w:ascii="Arial" w:hAnsi="Arial" w:cs="Arial"/>
          <w:noProof/>
        </w:rPr>
        <w:t xml:space="preserve"> 2025</w:t>
      </w:r>
      <w:r w:rsidR="00FC4A8C">
        <w:rPr>
          <w:rFonts w:ascii="Arial" w:hAnsi="Arial" w:cs="Arial"/>
        </w:rPr>
        <w:tab/>
      </w:r>
      <w:r w:rsidR="00FC4A8C">
        <w:rPr>
          <w:rFonts w:ascii="Arial" w:hAnsi="Arial" w:cs="Arial"/>
        </w:rPr>
        <w:tab/>
      </w:r>
      <w:r w:rsidR="00D90045">
        <w:rPr>
          <w:rFonts w:ascii="Arial" w:hAnsi="Arial" w:cs="Arial"/>
        </w:rPr>
        <w:tab/>
      </w:r>
      <w:r w:rsidR="00D90045">
        <w:rPr>
          <w:rFonts w:ascii="Arial" w:hAnsi="Arial" w:cs="Arial"/>
        </w:rPr>
        <w:tab/>
      </w:r>
      <w:r w:rsidR="00D90045">
        <w:rPr>
          <w:rFonts w:ascii="Arial" w:hAnsi="Arial" w:cs="Arial"/>
        </w:rPr>
        <w:tab/>
      </w:r>
      <w:r w:rsidR="00B81B76">
        <w:rPr>
          <w:rFonts w:ascii="Arial" w:hAnsi="Arial" w:cs="Arial"/>
        </w:rPr>
        <w:tab/>
      </w:r>
      <w:r w:rsidR="00B81B76">
        <w:rPr>
          <w:rFonts w:ascii="Arial" w:hAnsi="Arial" w:cs="Arial"/>
        </w:rPr>
        <w:tab/>
      </w:r>
      <w:r w:rsidR="00FC4A8C">
        <w:rPr>
          <w:rFonts w:ascii="Arial" w:hAnsi="Arial" w:cs="Arial"/>
          <w:b/>
          <w:bCs/>
        </w:rPr>
        <w:t xml:space="preserve">Our Ref: </w:t>
      </w:r>
      <w:r w:rsidR="00D90045">
        <w:rPr>
          <w:rFonts w:ascii="Arial" w:hAnsi="Arial" w:cs="Arial"/>
        </w:rPr>
        <w:t>FOI</w:t>
      </w:r>
      <w:r w:rsidR="00FC4A8C">
        <w:rPr>
          <w:rFonts w:ascii="Arial" w:hAnsi="Arial" w:cs="Arial"/>
        </w:rPr>
        <w:tab/>
      </w:r>
      <w:r w:rsidR="005C703C">
        <w:rPr>
          <w:rFonts w:ascii="Arial" w:hAnsi="Arial" w:cs="Arial"/>
        </w:rPr>
        <w:t xml:space="preserve"> 1078</w:t>
      </w:r>
    </w:p>
    <w:p w14:paraId="3496DD33" w14:textId="1915D21F" w:rsidR="00FC4A8C" w:rsidRDefault="00FC4A8C">
      <w:pPr>
        <w:pStyle w:val="Header"/>
        <w:tabs>
          <w:tab w:val="clear" w:pos="4153"/>
          <w:tab w:val="clear" w:pos="8306"/>
        </w:tabs>
        <w:ind w:left="720" w:firstLine="720"/>
      </w:pPr>
      <w:r>
        <w:tab/>
      </w:r>
      <w:r>
        <w:tab/>
      </w:r>
      <w:r>
        <w:tab/>
      </w:r>
      <w:r>
        <w:tab/>
      </w:r>
      <w:r>
        <w:tab/>
      </w:r>
      <w:r>
        <w:tab/>
      </w:r>
    </w:p>
    <w:p w14:paraId="752AB58B" w14:textId="77777777" w:rsidR="00B81B76" w:rsidRDefault="00B81B76">
      <w:pPr>
        <w:pStyle w:val="Header"/>
        <w:tabs>
          <w:tab w:val="clear" w:pos="4153"/>
          <w:tab w:val="clear" w:pos="8306"/>
        </w:tabs>
        <w:ind w:left="720" w:firstLine="720"/>
      </w:pPr>
    </w:p>
    <w:p w14:paraId="1AB0B23D" w14:textId="5771540E" w:rsidR="00FC4A8C" w:rsidRDefault="00D90045" w:rsidP="008D7EC8">
      <w:pPr>
        <w:ind w:left="-180" w:firstLine="180"/>
        <w:rPr>
          <w:rFonts w:ascii="Arial" w:hAnsi="Arial" w:cs="Arial"/>
        </w:rPr>
      </w:pPr>
      <w:r>
        <w:rPr>
          <w:rFonts w:ascii="Arial" w:hAnsi="Arial" w:cs="Arial"/>
        </w:rPr>
        <w:t xml:space="preserve">Dear </w:t>
      </w:r>
    </w:p>
    <w:p w14:paraId="07B2974B" w14:textId="77777777" w:rsidR="00FC4A8C" w:rsidRDefault="00FC4A8C" w:rsidP="008D7EC8">
      <w:pPr>
        <w:ind w:firstLine="180"/>
        <w:rPr>
          <w:rFonts w:ascii="Arial" w:hAnsi="Arial" w:cs="Arial"/>
        </w:rPr>
      </w:pPr>
    </w:p>
    <w:p w14:paraId="6962D682" w14:textId="77777777" w:rsidR="00FC4A8C" w:rsidRDefault="00FC4A8C" w:rsidP="008D7EC8">
      <w:pPr>
        <w:rPr>
          <w:rFonts w:ascii="Arial" w:hAnsi="Arial" w:cs="Arial"/>
          <w:b/>
          <w:bCs/>
        </w:rPr>
      </w:pPr>
      <w:r>
        <w:rPr>
          <w:rFonts w:ascii="Arial" w:hAnsi="Arial" w:cs="Arial"/>
          <w:b/>
          <w:bCs/>
        </w:rPr>
        <w:t>Fre</w:t>
      </w:r>
      <w:r w:rsidR="00D90045">
        <w:rPr>
          <w:rFonts w:ascii="Arial" w:hAnsi="Arial" w:cs="Arial"/>
          <w:b/>
          <w:bCs/>
        </w:rPr>
        <w:t xml:space="preserve">edom of Information Act 2000 </w:t>
      </w:r>
    </w:p>
    <w:p w14:paraId="0FCC3742" w14:textId="77777777" w:rsidR="00D90045" w:rsidRDefault="00D90045" w:rsidP="008D7EC8">
      <w:pPr>
        <w:rPr>
          <w:rFonts w:ascii="Arial" w:hAnsi="Arial" w:cs="Arial"/>
          <w:b/>
          <w:bCs/>
        </w:rPr>
      </w:pPr>
      <w:r>
        <w:rPr>
          <w:rFonts w:ascii="Arial" w:hAnsi="Arial" w:cs="Arial"/>
          <w:b/>
          <w:bCs/>
        </w:rPr>
        <w:t xml:space="preserve">Information in relation to </w:t>
      </w:r>
      <w:r w:rsidR="005C703C">
        <w:rPr>
          <w:rFonts w:ascii="Arial" w:hAnsi="Arial" w:cs="Arial"/>
          <w:b/>
          <w:bCs/>
        </w:rPr>
        <w:t>Mental Ill Health Patients Presenting to A&amp;E</w:t>
      </w:r>
    </w:p>
    <w:p w14:paraId="2870A663" w14:textId="77777777" w:rsidR="00FC4A8C" w:rsidRDefault="00FC4A8C" w:rsidP="008D7EC8">
      <w:pPr>
        <w:rPr>
          <w:rFonts w:ascii="Arial" w:hAnsi="Arial" w:cs="Arial"/>
        </w:rPr>
      </w:pPr>
    </w:p>
    <w:p w14:paraId="04ABDB6A" w14:textId="77777777" w:rsidR="00FC4A8C" w:rsidRDefault="00FC4A8C" w:rsidP="008D7EC8">
      <w:pPr>
        <w:rPr>
          <w:rFonts w:ascii="Arial" w:hAnsi="Arial" w:cs="Arial"/>
        </w:rPr>
      </w:pPr>
      <w:r>
        <w:rPr>
          <w:rFonts w:ascii="Arial" w:hAnsi="Arial" w:cs="Arial"/>
        </w:rPr>
        <w:t xml:space="preserve">I am writing to confirm that the South Eastern Health &amp; Social Care Trust (the Trust) has now completed its search for information relating to </w:t>
      </w:r>
      <w:r w:rsidR="00DF454A">
        <w:rPr>
          <w:rFonts w:ascii="Arial" w:hAnsi="Arial" w:cs="Arial"/>
        </w:rPr>
        <w:t>above</w:t>
      </w:r>
      <w:r>
        <w:rPr>
          <w:rFonts w:ascii="Arial" w:hAnsi="Arial" w:cs="Arial"/>
        </w:rPr>
        <w:t xml:space="preserve"> which you requested on </w:t>
      </w:r>
      <w:r w:rsidR="005C703C">
        <w:rPr>
          <w:rFonts w:ascii="Arial" w:hAnsi="Arial" w:cs="Arial"/>
          <w:noProof/>
        </w:rPr>
        <w:t>24 March</w:t>
      </w:r>
      <w:r w:rsidR="00D15E75">
        <w:rPr>
          <w:rFonts w:ascii="Arial" w:hAnsi="Arial" w:cs="Arial"/>
          <w:noProof/>
        </w:rPr>
        <w:t xml:space="preserve"> 2025</w:t>
      </w:r>
      <w:r w:rsidRPr="005C703C">
        <w:rPr>
          <w:rFonts w:ascii="Arial" w:hAnsi="Arial" w:cs="Arial"/>
        </w:rPr>
        <w:t>.</w:t>
      </w:r>
      <w:r w:rsidR="00D90045" w:rsidRPr="005C703C">
        <w:rPr>
          <w:rFonts w:ascii="Arial" w:hAnsi="Arial" w:cs="Arial"/>
        </w:rPr>
        <w:t xml:space="preserve"> Please accept my apologies for the delay in responding to your request. Thank you for your understanding and forbearance.</w:t>
      </w:r>
    </w:p>
    <w:p w14:paraId="500D34DE" w14:textId="77777777" w:rsidR="00FC4A8C" w:rsidRDefault="00FC4A8C" w:rsidP="008D7EC8">
      <w:pPr>
        <w:rPr>
          <w:rFonts w:ascii="Arial" w:hAnsi="Arial" w:cs="Arial"/>
        </w:rPr>
      </w:pPr>
    </w:p>
    <w:p w14:paraId="25B20DCE" w14:textId="77777777" w:rsidR="00FC4A8C" w:rsidRPr="00D90045" w:rsidRDefault="00FC4A8C" w:rsidP="008D7EC8">
      <w:pPr>
        <w:rPr>
          <w:rFonts w:ascii="Arial" w:hAnsi="Arial" w:cs="Arial"/>
        </w:rPr>
      </w:pPr>
      <w:r w:rsidRPr="00D90045">
        <w:rPr>
          <w:rFonts w:ascii="Arial" w:hAnsi="Arial" w:cs="Arial"/>
        </w:rPr>
        <w:t xml:space="preserve">A response to each of the questions raised has been provided by the </w:t>
      </w:r>
      <w:r w:rsidR="005C703C">
        <w:rPr>
          <w:rFonts w:ascii="Arial" w:hAnsi="Arial" w:cs="Arial"/>
        </w:rPr>
        <w:t xml:space="preserve">Planning, Performance &amp; Informatics, Unscheduled Care, Medicine &amp; Cancer Services and Adult Services &amp; Prison Healthcare </w:t>
      </w:r>
      <w:r w:rsidRPr="00D90045">
        <w:rPr>
          <w:rFonts w:ascii="Arial" w:hAnsi="Arial" w:cs="Arial"/>
        </w:rPr>
        <w:t>Directorate</w:t>
      </w:r>
      <w:r w:rsidR="005C703C">
        <w:rPr>
          <w:rFonts w:ascii="Arial" w:hAnsi="Arial" w:cs="Arial"/>
        </w:rPr>
        <w:t>s</w:t>
      </w:r>
      <w:r w:rsidRPr="00D90045">
        <w:rPr>
          <w:rFonts w:ascii="Arial" w:hAnsi="Arial" w:cs="Arial"/>
        </w:rPr>
        <w:t xml:space="preserve"> and is attached in Appendix A.</w:t>
      </w:r>
    </w:p>
    <w:p w14:paraId="3AC8538E" w14:textId="77777777" w:rsidR="00FC4A8C" w:rsidRPr="006B4A9D" w:rsidRDefault="00FC4A8C" w:rsidP="008D7EC8">
      <w:pPr>
        <w:rPr>
          <w:rFonts w:ascii="Arial" w:hAnsi="Arial" w:cs="Arial"/>
          <w:i/>
        </w:rPr>
      </w:pPr>
    </w:p>
    <w:p w14:paraId="323A3F82" w14:textId="77777777" w:rsidR="00FC4A8C" w:rsidRDefault="00FC4A8C" w:rsidP="008D7EC8">
      <w:pPr>
        <w:rPr>
          <w:rFonts w:ascii="Arial" w:hAnsi="Arial" w:cs="Arial"/>
        </w:rPr>
      </w:pPr>
      <w:r>
        <w:rPr>
          <w:rFonts w:ascii="Arial" w:hAnsi="Arial" w:cs="Arial"/>
        </w:rPr>
        <w:t>If you are unhappy as to how this request has been handled, you have the right to seek a review within the Trust in the first instance.  You should write to the Information Governance Department, Lough House, Ards Community Hospital (</w:t>
      </w:r>
      <w:hyperlink w:history="1">
        <w:r w:rsidRPr="00912928">
          <w:rPr>
            <w:rStyle w:val="Hyperlink"/>
            <w:rFonts w:ascii="Arial" w:hAnsi="Arial" w:cs="Arial"/>
          </w:rPr>
          <w:t>informationgovernance@setrust.hscni.net</w:t>
        </w:r>
      </w:hyperlink>
      <w:r>
        <w:rPr>
          <w:rFonts w:ascii="Arial" w:hAnsi="Arial" w:cs="Arial"/>
        </w:rPr>
        <w:t>) within two months of the date of this response and your complaint will be considered and a response provided, within 20 working days of receipt.</w:t>
      </w:r>
    </w:p>
    <w:p w14:paraId="7FA33EA8" w14:textId="77777777" w:rsidR="00FC4A8C" w:rsidRDefault="00FC4A8C" w:rsidP="008D7EC8">
      <w:pPr>
        <w:rPr>
          <w:rFonts w:ascii="Arial" w:hAnsi="Arial" w:cs="Arial"/>
        </w:rPr>
      </w:pPr>
    </w:p>
    <w:p w14:paraId="34A7AA78" w14:textId="77777777" w:rsidR="00FC4A8C" w:rsidRDefault="00FC4A8C" w:rsidP="008D7EC8">
      <w:pPr>
        <w:rPr>
          <w:rFonts w:ascii="Arial" w:hAnsi="Arial" w:cs="Arial"/>
        </w:rPr>
      </w:pPr>
      <w:r w:rsidRPr="0014247E">
        <w:rPr>
          <w:rFonts w:ascii="Arial" w:hAnsi="Arial" w:cs="Arial"/>
        </w:rPr>
        <w:t>If, after receiving a response, you remain unhappy, you can refer your complaint to the Information Commissioner at The Information Commissioner’s Office –Northern Ireland, 3rd Floor, 14 Cromac Place, Belfast, BT7 2JB. It is important to note that if you refer any matter to the Information Commissioner, you will need to show evidence of having gone through the Trust’s internal review procedure to try to resolve the matter with the Trust in the first instance.</w:t>
      </w:r>
    </w:p>
    <w:p w14:paraId="1F4385C1" w14:textId="77777777" w:rsidR="00FC4A8C" w:rsidRDefault="00FC4A8C" w:rsidP="008D7EC8">
      <w:pPr>
        <w:rPr>
          <w:rFonts w:ascii="Arial" w:hAnsi="Arial" w:cs="Arial"/>
        </w:rPr>
      </w:pPr>
    </w:p>
    <w:p w14:paraId="7C6EED83" w14:textId="77777777" w:rsidR="00FC4A8C" w:rsidRDefault="00FC4A8C" w:rsidP="008D7EC8">
      <w:pPr>
        <w:rPr>
          <w:rFonts w:ascii="Arial" w:hAnsi="Arial" w:cs="Arial"/>
        </w:rPr>
      </w:pPr>
      <w:r>
        <w:rPr>
          <w:rFonts w:ascii="Arial" w:hAnsi="Arial" w:cs="Arial"/>
        </w:rPr>
        <w:t>If you have any queries about this letter, please do not hesitate to contact me.</w:t>
      </w:r>
    </w:p>
    <w:p w14:paraId="469AC7D4" w14:textId="77777777" w:rsidR="00FC4A8C" w:rsidRDefault="00FC4A8C" w:rsidP="008D7EC8">
      <w:pPr>
        <w:rPr>
          <w:rFonts w:ascii="Arial" w:hAnsi="Arial" w:cs="Arial"/>
        </w:rPr>
      </w:pPr>
      <w:r>
        <w:rPr>
          <w:rFonts w:ascii="Arial" w:hAnsi="Arial" w:cs="Arial"/>
        </w:rPr>
        <w:t>Please remember to quote the reference number above in any future communications.</w:t>
      </w:r>
    </w:p>
    <w:p w14:paraId="3AF0F8FE" w14:textId="77777777" w:rsidR="00FC4A8C" w:rsidRDefault="00FC4A8C" w:rsidP="008D7EC8">
      <w:pPr>
        <w:rPr>
          <w:rFonts w:ascii="Arial" w:hAnsi="Arial" w:cs="Arial"/>
        </w:rPr>
      </w:pPr>
    </w:p>
    <w:p w14:paraId="498CEE1B" w14:textId="77777777" w:rsidR="00FC4A8C" w:rsidRDefault="00FC4A8C" w:rsidP="008D7EC8">
      <w:pPr>
        <w:pStyle w:val="Heading1"/>
        <w:rPr>
          <w:u w:val="none"/>
        </w:rPr>
      </w:pPr>
      <w:r>
        <w:rPr>
          <w:u w:val="none"/>
        </w:rPr>
        <w:t>Yours sincerely</w:t>
      </w:r>
    </w:p>
    <w:p w14:paraId="3E9766BD" w14:textId="77777777" w:rsidR="00FC4A8C" w:rsidRDefault="00FC4A8C" w:rsidP="008D7EC8">
      <w:pPr>
        <w:rPr>
          <w:rFonts w:ascii="Arial" w:hAnsi="Arial" w:cs="Arial"/>
        </w:rPr>
      </w:pPr>
    </w:p>
    <w:p w14:paraId="514D2DD6" w14:textId="28C29410" w:rsidR="00FC4A8C" w:rsidRDefault="00FC4A8C" w:rsidP="008D7EC8">
      <w:pPr>
        <w:rPr>
          <w:rFonts w:ascii="Arial" w:hAnsi="Arial" w:cs="Arial"/>
        </w:rPr>
      </w:pPr>
    </w:p>
    <w:p w14:paraId="18E44808" w14:textId="77777777" w:rsidR="00FC4A8C" w:rsidRDefault="00FC4A8C" w:rsidP="008D7EC8">
      <w:pPr>
        <w:ind w:right="-514"/>
        <w:rPr>
          <w:rFonts w:ascii="Arial" w:hAnsi="Arial" w:cs="Arial"/>
        </w:rPr>
      </w:pPr>
      <w:r>
        <w:rPr>
          <w:rFonts w:ascii="Arial" w:hAnsi="Arial" w:cs="Arial"/>
        </w:rPr>
        <w:t>______________________________</w:t>
      </w:r>
    </w:p>
    <w:p w14:paraId="08AC13DB" w14:textId="77777777" w:rsidR="00FC4A8C" w:rsidRDefault="00D90045" w:rsidP="008D7EC8">
      <w:pPr>
        <w:ind w:right="-514"/>
        <w:rPr>
          <w:rFonts w:ascii="Arial" w:hAnsi="Arial" w:cs="Arial"/>
          <w:b/>
          <w:bCs/>
        </w:rPr>
      </w:pPr>
      <w:r>
        <w:rPr>
          <w:rFonts w:ascii="Arial" w:hAnsi="Arial" w:cs="Arial"/>
          <w:b/>
          <w:bCs/>
        </w:rPr>
        <w:t>Rebecca Manning</w:t>
      </w:r>
    </w:p>
    <w:p w14:paraId="4C826DD5" w14:textId="4E0945FC" w:rsidR="00FC4A8C" w:rsidRDefault="00D90045" w:rsidP="007A2C8D">
      <w:pPr>
        <w:ind w:right="-514"/>
        <w:rPr>
          <w:rFonts w:ascii="Arial" w:hAnsi="Arial" w:cs="Arial"/>
          <w:b/>
          <w:bCs/>
        </w:rPr>
      </w:pPr>
      <w:r>
        <w:rPr>
          <w:rFonts w:ascii="Arial" w:hAnsi="Arial" w:cs="Arial"/>
          <w:b/>
          <w:bCs/>
        </w:rPr>
        <w:t>Information Governance Officer</w:t>
      </w:r>
    </w:p>
    <w:p w14:paraId="54CEAA0A" w14:textId="77777777" w:rsidR="00B81B76" w:rsidRPr="007A2C8D" w:rsidRDefault="00B81B76" w:rsidP="007A2C8D">
      <w:pPr>
        <w:ind w:right="-514"/>
        <w:rPr>
          <w:rFonts w:ascii="Arial" w:hAnsi="Arial" w:cs="Arial"/>
          <w:b/>
          <w:bCs/>
        </w:rPr>
      </w:pPr>
      <w:bookmarkStart w:id="0" w:name="_GoBack"/>
      <w:bookmarkEnd w:id="0"/>
    </w:p>
    <w:p w14:paraId="7D337E2A" w14:textId="77777777" w:rsidR="00FC4A8C" w:rsidRDefault="00FC4A8C" w:rsidP="008D7EC8">
      <w:pPr>
        <w:rPr>
          <w:rFonts w:ascii="Arial" w:hAnsi="Arial" w:cs="Arial"/>
        </w:rPr>
        <w:sectPr w:rsidR="00FC4A8C" w:rsidSect="007E24C8">
          <w:footerReference w:type="default" r:id="rId8"/>
          <w:headerReference w:type="first" r:id="rId9"/>
          <w:pgSz w:w="11906" w:h="16838"/>
          <w:pgMar w:top="1440" w:right="1286" w:bottom="1440" w:left="1800" w:header="708" w:footer="708" w:gutter="0"/>
          <w:pgNumType w:start="1"/>
          <w:cols w:space="708"/>
          <w:titlePg/>
          <w:docGrid w:linePitch="360"/>
        </w:sectPr>
      </w:pPr>
      <w:r>
        <w:rPr>
          <w:rFonts w:ascii="Arial" w:hAnsi="Arial" w:cs="Arial"/>
        </w:rPr>
        <w:tab/>
      </w:r>
      <w:r>
        <w:rPr>
          <w:rFonts w:ascii="Arial" w:hAnsi="Arial" w:cs="Arial"/>
        </w:rPr>
        <w:tab/>
      </w:r>
      <w:r>
        <w:rPr>
          <w:rFonts w:ascii="Arial" w:hAnsi="Arial" w:cs="Arial"/>
        </w:rPr>
        <w:tab/>
      </w:r>
    </w:p>
    <w:p w14:paraId="3B7C0B18" w14:textId="77777777" w:rsidR="00D90045" w:rsidRPr="00C41FBC" w:rsidRDefault="005C703C" w:rsidP="00D90045">
      <w:pPr>
        <w:rPr>
          <w:rFonts w:ascii="Arial" w:hAnsi="Arial" w:cs="Arial"/>
          <w:color w:val="A6A6A6"/>
        </w:rPr>
      </w:pPr>
      <w:r>
        <w:rPr>
          <w:rFonts w:ascii="Arial" w:hAnsi="Arial" w:cs="Arial"/>
          <w:color w:val="A6A6A6"/>
        </w:rPr>
        <w:lastRenderedPageBreak/>
        <w:t>Ref 1078</w:t>
      </w:r>
      <w:r w:rsidR="00D90045">
        <w:rPr>
          <w:rFonts w:ascii="Arial" w:hAnsi="Arial" w:cs="Arial"/>
          <w:color w:val="A6A6A6"/>
        </w:rPr>
        <w:t xml:space="preserve"> </w:t>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Pr>
          <w:rFonts w:ascii="Arial" w:hAnsi="Arial" w:cs="Arial"/>
          <w:color w:val="A6A6A6"/>
        </w:rPr>
        <w:tab/>
      </w:r>
      <w:r w:rsidR="00D90045" w:rsidRPr="00C41FBC">
        <w:rPr>
          <w:rFonts w:ascii="Arial" w:hAnsi="Arial" w:cs="Arial"/>
          <w:color w:val="A6A6A6"/>
        </w:rPr>
        <w:t>Appendix A</w:t>
      </w:r>
    </w:p>
    <w:p w14:paraId="20C258AF" w14:textId="77777777" w:rsidR="00D90045" w:rsidRDefault="00D90045" w:rsidP="008D7EC8">
      <w:pPr>
        <w:rPr>
          <w:rFonts w:ascii="Arial" w:hAnsi="Arial" w:cs="Arial"/>
        </w:rPr>
      </w:pPr>
    </w:p>
    <w:p w14:paraId="5AD0F78E" w14:textId="77777777" w:rsidR="005C703C" w:rsidRDefault="00D90045" w:rsidP="005C703C">
      <w:pPr>
        <w:ind w:left="720" w:hanging="720"/>
        <w:rPr>
          <w:rFonts w:ascii="Arial" w:hAnsi="Arial" w:cs="Arial"/>
          <w:b/>
          <w:i/>
        </w:rPr>
      </w:pPr>
      <w:r>
        <w:rPr>
          <w:rFonts w:ascii="Arial" w:hAnsi="Arial" w:cs="Arial"/>
          <w:b/>
          <w:i/>
        </w:rPr>
        <w:t>Q1.</w:t>
      </w:r>
      <w:r>
        <w:rPr>
          <w:rFonts w:ascii="Arial" w:hAnsi="Arial" w:cs="Arial"/>
          <w:b/>
          <w:i/>
        </w:rPr>
        <w:tab/>
      </w:r>
      <w:r w:rsidR="005C703C" w:rsidRPr="005C703C">
        <w:rPr>
          <w:rFonts w:ascii="Arial" w:hAnsi="Arial" w:cs="Arial"/>
          <w:b/>
          <w:i/>
        </w:rPr>
        <w:t xml:space="preserve">How many patients presented at your largest Emergency Department with mental ill health (psychiatric, psychological, and/or behavioural disturbances/changes) as the primary issue each year between and including 2019 to 2025? Please include data up to the end of February 2025. </w:t>
      </w:r>
    </w:p>
    <w:p w14:paraId="1DB5F574" w14:textId="77777777" w:rsidR="005C703C" w:rsidRDefault="005C703C" w:rsidP="005C703C">
      <w:pPr>
        <w:ind w:left="720" w:hanging="720"/>
        <w:rPr>
          <w:rFonts w:ascii="Arial" w:hAnsi="Arial" w:cs="Arial"/>
          <w:b/>
          <w:i/>
        </w:rPr>
      </w:pPr>
    </w:p>
    <w:p w14:paraId="68962813" w14:textId="77777777" w:rsidR="00420A69" w:rsidRDefault="005C703C" w:rsidP="005C703C">
      <w:pPr>
        <w:ind w:left="720" w:hanging="720"/>
        <w:rPr>
          <w:rFonts w:ascii="Arial" w:hAnsi="Arial" w:cs="Arial"/>
        </w:rPr>
      </w:pPr>
      <w:r w:rsidRPr="005C703C">
        <w:rPr>
          <w:rFonts w:ascii="Arial" w:hAnsi="Arial" w:cs="Arial"/>
        </w:rPr>
        <w:t>A1.</w:t>
      </w:r>
      <w:r w:rsidR="000047C1">
        <w:rPr>
          <w:rFonts w:ascii="Arial" w:hAnsi="Arial" w:cs="Arial"/>
        </w:rPr>
        <w:tab/>
        <w:t xml:space="preserve">Please see Table 1 for the number of patients presenting to </w:t>
      </w:r>
      <w:r w:rsidR="00420A69">
        <w:rPr>
          <w:rFonts w:ascii="Arial" w:hAnsi="Arial" w:cs="Arial"/>
        </w:rPr>
        <w:t xml:space="preserve">the </w:t>
      </w:r>
      <w:r w:rsidR="000047C1">
        <w:rPr>
          <w:rFonts w:ascii="Arial" w:hAnsi="Arial" w:cs="Arial"/>
        </w:rPr>
        <w:t>Ulster Emergency Department</w:t>
      </w:r>
      <w:r w:rsidR="00463E69">
        <w:rPr>
          <w:rFonts w:ascii="Arial" w:hAnsi="Arial" w:cs="Arial"/>
        </w:rPr>
        <w:t xml:space="preserve"> (ED)</w:t>
      </w:r>
      <w:r w:rsidR="000047C1">
        <w:rPr>
          <w:rFonts w:ascii="Arial" w:hAnsi="Arial" w:cs="Arial"/>
        </w:rPr>
        <w:t xml:space="preserve"> </w:t>
      </w:r>
      <w:r w:rsidR="00420A69">
        <w:rPr>
          <w:rFonts w:ascii="Arial" w:hAnsi="Arial" w:cs="Arial"/>
        </w:rPr>
        <w:t>where the notes at triage has recorded any of the following; deliberate self-harm, suicidal or suicide, overdose, poisoning (excluding food), self-harm, psychiatric, ideation or mental, from January 2019 to February 2025.</w:t>
      </w:r>
    </w:p>
    <w:p w14:paraId="638C3EEF" w14:textId="77777777" w:rsidR="00463E69" w:rsidRDefault="00463E69" w:rsidP="005C703C">
      <w:pPr>
        <w:ind w:left="720" w:hanging="720"/>
        <w:rPr>
          <w:rFonts w:ascii="Arial" w:hAnsi="Arial" w:cs="Arial"/>
        </w:rPr>
      </w:pPr>
    </w:p>
    <w:p w14:paraId="16575575" w14:textId="77777777" w:rsidR="005C703C" w:rsidRDefault="00420A69" w:rsidP="00420A69">
      <w:pPr>
        <w:ind w:left="720"/>
        <w:rPr>
          <w:rFonts w:ascii="Arial" w:hAnsi="Arial" w:cs="Arial"/>
        </w:rPr>
      </w:pPr>
      <w:r>
        <w:rPr>
          <w:rFonts w:ascii="Arial" w:hAnsi="Arial" w:cs="Arial"/>
        </w:rPr>
        <w:t>Please note that due to the coding system the Trust cannot identify the primary issue presenting as mental ill health on admission.</w:t>
      </w:r>
    </w:p>
    <w:p w14:paraId="2F761BEF" w14:textId="77777777" w:rsidR="00420A69" w:rsidRDefault="00420A69" w:rsidP="00420A69">
      <w:pPr>
        <w:ind w:left="720"/>
        <w:rPr>
          <w:rFonts w:ascii="Arial" w:hAnsi="Arial" w:cs="Arial"/>
        </w:rPr>
      </w:pPr>
    </w:p>
    <w:p w14:paraId="611A5CAA" w14:textId="77777777" w:rsidR="00463E69" w:rsidRPr="00463E69" w:rsidRDefault="00463E69" w:rsidP="00420A69">
      <w:pPr>
        <w:ind w:left="720"/>
        <w:rPr>
          <w:rFonts w:ascii="Arial" w:hAnsi="Arial" w:cs="Arial"/>
          <w:sz w:val="16"/>
          <w:szCs w:val="16"/>
        </w:rPr>
      </w:pPr>
      <w:r w:rsidRPr="00463E69">
        <w:rPr>
          <w:rFonts w:ascii="Arial" w:hAnsi="Arial" w:cs="Arial"/>
          <w:sz w:val="16"/>
          <w:szCs w:val="16"/>
        </w:rPr>
        <w:t>Table 1</w:t>
      </w:r>
    </w:p>
    <w:tbl>
      <w:tblPr>
        <w:tblStyle w:val="TableGrid"/>
        <w:tblW w:w="0" w:type="auto"/>
        <w:tblInd w:w="720" w:type="dxa"/>
        <w:tblLook w:val="04A0" w:firstRow="1" w:lastRow="0" w:firstColumn="1" w:lastColumn="0" w:noHBand="0" w:noVBand="1"/>
      </w:tblPr>
      <w:tblGrid>
        <w:gridCol w:w="4015"/>
        <w:gridCol w:w="4075"/>
      </w:tblGrid>
      <w:tr w:rsidR="00420A69" w14:paraId="2D7F2D74" w14:textId="77777777" w:rsidTr="00463E69">
        <w:trPr>
          <w:trHeight w:val="535"/>
        </w:trPr>
        <w:tc>
          <w:tcPr>
            <w:tcW w:w="4405" w:type="dxa"/>
            <w:vAlign w:val="center"/>
          </w:tcPr>
          <w:p w14:paraId="4B61D27A" w14:textId="77777777" w:rsidR="00420A69" w:rsidRPr="00463E69" w:rsidRDefault="00463E69" w:rsidP="00463E69">
            <w:pPr>
              <w:jc w:val="center"/>
              <w:rPr>
                <w:rFonts w:ascii="Arial" w:hAnsi="Arial" w:cs="Arial"/>
                <w:b/>
                <w:sz w:val="22"/>
                <w:szCs w:val="22"/>
              </w:rPr>
            </w:pPr>
            <w:r w:rsidRPr="00463E69">
              <w:rPr>
                <w:rFonts w:ascii="Arial" w:hAnsi="Arial" w:cs="Arial"/>
                <w:b/>
                <w:sz w:val="22"/>
                <w:szCs w:val="22"/>
              </w:rPr>
              <w:t>Year</w:t>
            </w:r>
          </w:p>
        </w:tc>
        <w:tc>
          <w:tcPr>
            <w:tcW w:w="4405" w:type="dxa"/>
            <w:vAlign w:val="center"/>
          </w:tcPr>
          <w:p w14:paraId="02D481AB" w14:textId="77777777" w:rsidR="00420A69" w:rsidRPr="00463E69" w:rsidRDefault="00463E69" w:rsidP="00463E69">
            <w:pPr>
              <w:jc w:val="center"/>
              <w:rPr>
                <w:rFonts w:ascii="Arial" w:hAnsi="Arial" w:cs="Arial"/>
                <w:b/>
                <w:sz w:val="22"/>
                <w:szCs w:val="22"/>
              </w:rPr>
            </w:pPr>
            <w:r w:rsidRPr="00463E69">
              <w:rPr>
                <w:rFonts w:ascii="Arial" w:hAnsi="Arial" w:cs="Arial"/>
                <w:b/>
                <w:sz w:val="22"/>
                <w:szCs w:val="22"/>
              </w:rPr>
              <w:t>No. of Presentations</w:t>
            </w:r>
          </w:p>
        </w:tc>
      </w:tr>
      <w:tr w:rsidR="00420A69" w14:paraId="4AA9065F" w14:textId="77777777" w:rsidTr="00463E69">
        <w:trPr>
          <w:trHeight w:val="393"/>
        </w:trPr>
        <w:tc>
          <w:tcPr>
            <w:tcW w:w="4405" w:type="dxa"/>
            <w:vAlign w:val="center"/>
          </w:tcPr>
          <w:p w14:paraId="02FF74B1" w14:textId="77777777" w:rsidR="00420A69" w:rsidRPr="00463E69" w:rsidRDefault="00463E69" w:rsidP="00463E69">
            <w:pPr>
              <w:jc w:val="center"/>
              <w:rPr>
                <w:rFonts w:ascii="Arial" w:hAnsi="Arial" w:cs="Arial"/>
                <w:sz w:val="22"/>
                <w:szCs w:val="22"/>
              </w:rPr>
            </w:pPr>
            <w:r>
              <w:rPr>
                <w:rFonts w:ascii="Arial" w:hAnsi="Arial" w:cs="Arial"/>
                <w:sz w:val="22"/>
                <w:szCs w:val="22"/>
              </w:rPr>
              <w:t>2019</w:t>
            </w:r>
          </w:p>
        </w:tc>
        <w:tc>
          <w:tcPr>
            <w:tcW w:w="4405" w:type="dxa"/>
            <w:vAlign w:val="center"/>
          </w:tcPr>
          <w:p w14:paraId="1D2C619A" w14:textId="77777777" w:rsidR="00420A69" w:rsidRPr="00463E69" w:rsidRDefault="00463E69" w:rsidP="00463E69">
            <w:pPr>
              <w:jc w:val="center"/>
              <w:rPr>
                <w:rFonts w:ascii="Arial" w:hAnsi="Arial" w:cs="Arial"/>
                <w:sz w:val="22"/>
                <w:szCs w:val="22"/>
              </w:rPr>
            </w:pPr>
            <w:r>
              <w:rPr>
                <w:rFonts w:ascii="Arial" w:hAnsi="Arial" w:cs="Arial"/>
                <w:sz w:val="22"/>
                <w:szCs w:val="22"/>
              </w:rPr>
              <w:t>2836</w:t>
            </w:r>
          </w:p>
        </w:tc>
      </w:tr>
      <w:tr w:rsidR="00420A69" w14:paraId="2023D36B" w14:textId="77777777" w:rsidTr="00463E69">
        <w:trPr>
          <w:trHeight w:val="413"/>
        </w:trPr>
        <w:tc>
          <w:tcPr>
            <w:tcW w:w="4405" w:type="dxa"/>
            <w:vAlign w:val="center"/>
          </w:tcPr>
          <w:p w14:paraId="5166488C" w14:textId="77777777" w:rsidR="00420A69" w:rsidRPr="00463E69" w:rsidRDefault="00463E69" w:rsidP="00463E69">
            <w:pPr>
              <w:jc w:val="center"/>
              <w:rPr>
                <w:rFonts w:ascii="Arial" w:hAnsi="Arial" w:cs="Arial"/>
                <w:sz w:val="22"/>
                <w:szCs w:val="22"/>
              </w:rPr>
            </w:pPr>
            <w:r>
              <w:rPr>
                <w:rFonts w:ascii="Arial" w:hAnsi="Arial" w:cs="Arial"/>
                <w:sz w:val="22"/>
                <w:szCs w:val="22"/>
              </w:rPr>
              <w:t>2020</w:t>
            </w:r>
          </w:p>
        </w:tc>
        <w:tc>
          <w:tcPr>
            <w:tcW w:w="4405" w:type="dxa"/>
            <w:vAlign w:val="center"/>
          </w:tcPr>
          <w:p w14:paraId="5BF9FB20" w14:textId="77777777" w:rsidR="00420A69" w:rsidRPr="00463E69" w:rsidRDefault="00463E69" w:rsidP="00463E69">
            <w:pPr>
              <w:jc w:val="center"/>
              <w:rPr>
                <w:rFonts w:ascii="Arial" w:hAnsi="Arial" w:cs="Arial"/>
                <w:sz w:val="22"/>
                <w:szCs w:val="22"/>
              </w:rPr>
            </w:pPr>
            <w:r>
              <w:rPr>
                <w:rFonts w:ascii="Arial" w:hAnsi="Arial" w:cs="Arial"/>
                <w:sz w:val="22"/>
                <w:szCs w:val="22"/>
              </w:rPr>
              <w:t>3023</w:t>
            </w:r>
          </w:p>
        </w:tc>
      </w:tr>
      <w:tr w:rsidR="00420A69" w14:paraId="78C5F715" w14:textId="77777777" w:rsidTr="00463E69">
        <w:trPr>
          <w:trHeight w:val="419"/>
        </w:trPr>
        <w:tc>
          <w:tcPr>
            <w:tcW w:w="4405" w:type="dxa"/>
            <w:vAlign w:val="center"/>
          </w:tcPr>
          <w:p w14:paraId="19726CB7" w14:textId="77777777" w:rsidR="00420A69" w:rsidRPr="00463E69" w:rsidRDefault="00463E69" w:rsidP="00463E69">
            <w:pPr>
              <w:jc w:val="center"/>
              <w:rPr>
                <w:rFonts w:ascii="Arial" w:hAnsi="Arial" w:cs="Arial"/>
                <w:sz w:val="22"/>
                <w:szCs w:val="22"/>
              </w:rPr>
            </w:pPr>
            <w:r>
              <w:rPr>
                <w:rFonts w:ascii="Arial" w:hAnsi="Arial" w:cs="Arial"/>
                <w:sz w:val="22"/>
                <w:szCs w:val="22"/>
              </w:rPr>
              <w:t>2021</w:t>
            </w:r>
          </w:p>
        </w:tc>
        <w:tc>
          <w:tcPr>
            <w:tcW w:w="4405" w:type="dxa"/>
            <w:vAlign w:val="center"/>
          </w:tcPr>
          <w:p w14:paraId="55C16ED6" w14:textId="77777777" w:rsidR="00420A69" w:rsidRPr="00463E69" w:rsidRDefault="00463E69" w:rsidP="00463E69">
            <w:pPr>
              <w:jc w:val="center"/>
              <w:rPr>
                <w:rFonts w:ascii="Arial" w:hAnsi="Arial" w:cs="Arial"/>
                <w:sz w:val="22"/>
                <w:szCs w:val="22"/>
              </w:rPr>
            </w:pPr>
            <w:r>
              <w:rPr>
                <w:rFonts w:ascii="Arial" w:hAnsi="Arial" w:cs="Arial"/>
                <w:sz w:val="22"/>
                <w:szCs w:val="22"/>
              </w:rPr>
              <w:t>3509</w:t>
            </w:r>
          </w:p>
        </w:tc>
      </w:tr>
      <w:tr w:rsidR="00420A69" w14:paraId="66A6D593" w14:textId="77777777" w:rsidTr="00463E69">
        <w:trPr>
          <w:trHeight w:val="397"/>
        </w:trPr>
        <w:tc>
          <w:tcPr>
            <w:tcW w:w="4405" w:type="dxa"/>
            <w:vAlign w:val="center"/>
          </w:tcPr>
          <w:p w14:paraId="5DA4DDAF" w14:textId="77777777" w:rsidR="00420A69" w:rsidRPr="00463E69" w:rsidRDefault="00463E69" w:rsidP="00463E69">
            <w:pPr>
              <w:jc w:val="center"/>
              <w:rPr>
                <w:rFonts w:ascii="Arial" w:hAnsi="Arial" w:cs="Arial"/>
                <w:sz w:val="22"/>
                <w:szCs w:val="22"/>
              </w:rPr>
            </w:pPr>
            <w:r>
              <w:rPr>
                <w:rFonts w:ascii="Arial" w:hAnsi="Arial" w:cs="Arial"/>
                <w:sz w:val="22"/>
                <w:szCs w:val="22"/>
              </w:rPr>
              <w:t>2022</w:t>
            </w:r>
          </w:p>
        </w:tc>
        <w:tc>
          <w:tcPr>
            <w:tcW w:w="4405" w:type="dxa"/>
            <w:vAlign w:val="center"/>
          </w:tcPr>
          <w:p w14:paraId="18D9628F" w14:textId="77777777" w:rsidR="00420A69" w:rsidRPr="00463E69" w:rsidRDefault="00463E69" w:rsidP="00463E69">
            <w:pPr>
              <w:jc w:val="center"/>
              <w:rPr>
                <w:rFonts w:ascii="Arial" w:hAnsi="Arial" w:cs="Arial"/>
                <w:sz w:val="22"/>
                <w:szCs w:val="22"/>
              </w:rPr>
            </w:pPr>
            <w:r>
              <w:rPr>
                <w:rFonts w:ascii="Arial" w:hAnsi="Arial" w:cs="Arial"/>
                <w:sz w:val="22"/>
                <w:szCs w:val="22"/>
              </w:rPr>
              <w:t>3181</w:t>
            </w:r>
          </w:p>
        </w:tc>
      </w:tr>
      <w:tr w:rsidR="00463E69" w14:paraId="2FBC637F" w14:textId="77777777" w:rsidTr="00463E69">
        <w:trPr>
          <w:trHeight w:val="416"/>
        </w:trPr>
        <w:tc>
          <w:tcPr>
            <w:tcW w:w="4405" w:type="dxa"/>
            <w:vAlign w:val="center"/>
          </w:tcPr>
          <w:p w14:paraId="295C4923" w14:textId="77777777" w:rsidR="00463E69" w:rsidRDefault="00463E69" w:rsidP="00463E69">
            <w:pPr>
              <w:jc w:val="center"/>
              <w:rPr>
                <w:rFonts w:ascii="Arial" w:hAnsi="Arial" w:cs="Arial"/>
                <w:sz w:val="22"/>
                <w:szCs w:val="22"/>
              </w:rPr>
            </w:pPr>
            <w:r>
              <w:rPr>
                <w:rFonts w:ascii="Arial" w:hAnsi="Arial" w:cs="Arial"/>
                <w:sz w:val="22"/>
                <w:szCs w:val="22"/>
              </w:rPr>
              <w:t>2023</w:t>
            </w:r>
          </w:p>
        </w:tc>
        <w:tc>
          <w:tcPr>
            <w:tcW w:w="4405" w:type="dxa"/>
            <w:vAlign w:val="center"/>
          </w:tcPr>
          <w:p w14:paraId="546E8A4C" w14:textId="77777777" w:rsidR="00463E69" w:rsidRPr="00463E69" w:rsidRDefault="00463E69" w:rsidP="00463E69">
            <w:pPr>
              <w:jc w:val="center"/>
              <w:rPr>
                <w:rFonts w:ascii="Arial" w:hAnsi="Arial" w:cs="Arial"/>
                <w:sz w:val="22"/>
                <w:szCs w:val="22"/>
              </w:rPr>
            </w:pPr>
            <w:r>
              <w:rPr>
                <w:rFonts w:ascii="Arial" w:hAnsi="Arial" w:cs="Arial"/>
                <w:sz w:val="22"/>
                <w:szCs w:val="22"/>
              </w:rPr>
              <w:t>2777*</w:t>
            </w:r>
          </w:p>
        </w:tc>
      </w:tr>
      <w:tr w:rsidR="00463E69" w14:paraId="314EDBCC" w14:textId="77777777" w:rsidTr="00463E69">
        <w:trPr>
          <w:trHeight w:val="408"/>
        </w:trPr>
        <w:tc>
          <w:tcPr>
            <w:tcW w:w="4405" w:type="dxa"/>
            <w:vAlign w:val="center"/>
          </w:tcPr>
          <w:p w14:paraId="6941C977" w14:textId="77777777" w:rsidR="00463E69" w:rsidRDefault="00463E69" w:rsidP="00463E69">
            <w:pPr>
              <w:jc w:val="center"/>
              <w:rPr>
                <w:rFonts w:ascii="Arial" w:hAnsi="Arial" w:cs="Arial"/>
                <w:sz w:val="22"/>
                <w:szCs w:val="22"/>
              </w:rPr>
            </w:pPr>
            <w:r>
              <w:rPr>
                <w:rFonts w:ascii="Arial" w:hAnsi="Arial" w:cs="Arial"/>
                <w:sz w:val="22"/>
                <w:szCs w:val="22"/>
              </w:rPr>
              <w:t>2024</w:t>
            </w:r>
          </w:p>
        </w:tc>
        <w:tc>
          <w:tcPr>
            <w:tcW w:w="4405" w:type="dxa"/>
            <w:vAlign w:val="center"/>
          </w:tcPr>
          <w:p w14:paraId="1BDABB44" w14:textId="77777777" w:rsidR="00463E69" w:rsidRPr="00463E69" w:rsidRDefault="00463E69" w:rsidP="00463E69">
            <w:pPr>
              <w:jc w:val="center"/>
              <w:rPr>
                <w:rFonts w:ascii="Arial" w:hAnsi="Arial" w:cs="Arial"/>
                <w:sz w:val="22"/>
                <w:szCs w:val="22"/>
              </w:rPr>
            </w:pPr>
            <w:r>
              <w:rPr>
                <w:rFonts w:ascii="Arial" w:hAnsi="Arial" w:cs="Arial"/>
                <w:sz w:val="22"/>
                <w:szCs w:val="22"/>
              </w:rPr>
              <w:t>1789</w:t>
            </w:r>
          </w:p>
        </w:tc>
      </w:tr>
      <w:tr w:rsidR="00463E69" w14:paraId="13E552D2" w14:textId="77777777" w:rsidTr="00463E69">
        <w:trPr>
          <w:trHeight w:val="429"/>
        </w:trPr>
        <w:tc>
          <w:tcPr>
            <w:tcW w:w="4405" w:type="dxa"/>
            <w:vAlign w:val="center"/>
          </w:tcPr>
          <w:p w14:paraId="3952EE83" w14:textId="77777777" w:rsidR="00463E69" w:rsidRDefault="00463E69" w:rsidP="00463E69">
            <w:pPr>
              <w:jc w:val="center"/>
              <w:rPr>
                <w:rFonts w:ascii="Arial" w:hAnsi="Arial" w:cs="Arial"/>
                <w:sz w:val="22"/>
                <w:szCs w:val="22"/>
              </w:rPr>
            </w:pPr>
            <w:r>
              <w:rPr>
                <w:rFonts w:ascii="Arial" w:hAnsi="Arial" w:cs="Arial"/>
                <w:sz w:val="22"/>
                <w:szCs w:val="22"/>
              </w:rPr>
              <w:t>2025 (to February)</w:t>
            </w:r>
          </w:p>
        </w:tc>
        <w:tc>
          <w:tcPr>
            <w:tcW w:w="4405" w:type="dxa"/>
            <w:vAlign w:val="center"/>
          </w:tcPr>
          <w:p w14:paraId="3D94E36B" w14:textId="77777777" w:rsidR="00463E69" w:rsidRPr="00463E69" w:rsidRDefault="00463E69" w:rsidP="00463E69">
            <w:pPr>
              <w:jc w:val="center"/>
              <w:rPr>
                <w:rFonts w:ascii="Arial" w:hAnsi="Arial" w:cs="Arial"/>
                <w:sz w:val="22"/>
                <w:szCs w:val="22"/>
              </w:rPr>
            </w:pPr>
            <w:r>
              <w:rPr>
                <w:rFonts w:ascii="Arial" w:hAnsi="Arial" w:cs="Arial"/>
                <w:sz w:val="22"/>
                <w:szCs w:val="22"/>
              </w:rPr>
              <w:t>303</w:t>
            </w:r>
          </w:p>
        </w:tc>
      </w:tr>
    </w:tbl>
    <w:p w14:paraId="5FA6F8AF" w14:textId="77777777" w:rsidR="00463E69" w:rsidRDefault="00463E69" w:rsidP="00420A69">
      <w:pPr>
        <w:ind w:left="720"/>
        <w:rPr>
          <w:rFonts w:ascii="Arial" w:hAnsi="Arial" w:cs="Arial"/>
        </w:rPr>
      </w:pPr>
    </w:p>
    <w:p w14:paraId="239F4CD5" w14:textId="77777777" w:rsidR="00420A69" w:rsidRPr="005C703C" w:rsidRDefault="00463E69" w:rsidP="00420A69">
      <w:pPr>
        <w:ind w:left="720"/>
        <w:rPr>
          <w:rFonts w:ascii="Arial" w:hAnsi="Arial" w:cs="Arial"/>
        </w:rPr>
      </w:pPr>
      <w:r>
        <w:rPr>
          <w:rFonts w:ascii="Arial" w:hAnsi="Arial" w:cs="Arial"/>
        </w:rPr>
        <w:t>*Due to the implementation of the new data system in November 2023, which replaced the previous ED registration processes, data may not be directly comparable.</w:t>
      </w:r>
    </w:p>
    <w:p w14:paraId="31535980" w14:textId="77777777" w:rsidR="005C703C" w:rsidRPr="005C703C" w:rsidRDefault="005C703C" w:rsidP="005C703C">
      <w:pPr>
        <w:ind w:left="720" w:hanging="720"/>
        <w:rPr>
          <w:rFonts w:ascii="Arial" w:hAnsi="Arial" w:cs="Arial"/>
          <w:b/>
          <w:i/>
        </w:rPr>
      </w:pPr>
    </w:p>
    <w:p w14:paraId="659D6056" w14:textId="77777777" w:rsidR="005C703C" w:rsidRDefault="005C703C" w:rsidP="005C703C">
      <w:pPr>
        <w:ind w:left="720" w:hanging="720"/>
        <w:rPr>
          <w:rFonts w:ascii="Arial" w:hAnsi="Arial" w:cs="Arial"/>
          <w:b/>
          <w:i/>
        </w:rPr>
      </w:pPr>
      <w:r>
        <w:rPr>
          <w:rFonts w:ascii="Arial" w:hAnsi="Arial" w:cs="Arial"/>
          <w:b/>
          <w:i/>
        </w:rPr>
        <w:t>Q</w:t>
      </w:r>
      <w:r w:rsidRPr="005C703C">
        <w:rPr>
          <w:rFonts w:ascii="Arial" w:hAnsi="Arial" w:cs="Arial"/>
          <w:b/>
          <w:i/>
        </w:rPr>
        <w:t xml:space="preserve">2. </w:t>
      </w:r>
      <w:r>
        <w:rPr>
          <w:rFonts w:ascii="Arial" w:hAnsi="Arial" w:cs="Arial"/>
          <w:b/>
          <w:i/>
        </w:rPr>
        <w:tab/>
      </w:r>
      <w:r w:rsidRPr="005C703C">
        <w:rPr>
          <w:rFonts w:ascii="Arial" w:hAnsi="Arial" w:cs="Arial"/>
          <w:b/>
          <w:i/>
        </w:rPr>
        <w:t xml:space="preserve">How many patients identified in question 1 waited more than 12 hours for transfer to a bed in a mental health unit after a decision to admit? Please provide year by year data between and including 2019 to 2025, and include data up to the end of February 2025. </w:t>
      </w:r>
    </w:p>
    <w:p w14:paraId="61859F1A" w14:textId="77777777" w:rsidR="005C703C" w:rsidRDefault="005C703C" w:rsidP="005C703C">
      <w:pPr>
        <w:ind w:left="720" w:hanging="720"/>
        <w:rPr>
          <w:rFonts w:ascii="Arial" w:hAnsi="Arial" w:cs="Arial"/>
          <w:b/>
          <w:i/>
        </w:rPr>
      </w:pPr>
    </w:p>
    <w:p w14:paraId="5E359CCF" w14:textId="77777777" w:rsidR="005C703C" w:rsidRDefault="005C703C" w:rsidP="005C703C">
      <w:pPr>
        <w:ind w:left="720" w:hanging="720"/>
        <w:rPr>
          <w:rFonts w:ascii="Arial" w:hAnsi="Arial" w:cs="Arial"/>
        </w:rPr>
      </w:pPr>
      <w:r w:rsidRPr="005C703C">
        <w:rPr>
          <w:rFonts w:ascii="Arial" w:hAnsi="Arial" w:cs="Arial"/>
        </w:rPr>
        <w:t>A2.</w:t>
      </w:r>
      <w:r w:rsidR="00420A69">
        <w:rPr>
          <w:rFonts w:ascii="Arial" w:hAnsi="Arial" w:cs="Arial"/>
        </w:rPr>
        <w:tab/>
        <w:t>Please see Table 2</w:t>
      </w:r>
      <w:r w:rsidR="000047C1">
        <w:rPr>
          <w:rFonts w:ascii="Arial" w:hAnsi="Arial" w:cs="Arial"/>
        </w:rPr>
        <w:t xml:space="preserve"> for the number of patients waiting for over 12 hours within the Ulster </w:t>
      </w:r>
      <w:r w:rsidR="00463E69">
        <w:rPr>
          <w:rFonts w:ascii="Arial" w:hAnsi="Arial" w:cs="Arial"/>
        </w:rPr>
        <w:t>ED</w:t>
      </w:r>
      <w:r w:rsidR="000047C1">
        <w:rPr>
          <w:rFonts w:ascii="Arial" w:hAnsi="Arial" w:cs="Arial"/>
        </w:rPr>
        <w:t xml:space="preserve"> for a Mental Health admission, from May 2023 to February 2025.</w:t>
      </w:r>
    </w:p>
    <w:p w14:paraId="49CD8E69" w14:textId="77777777" w:rsidR="000047C1" w:rsidRDefault="000047C1" w:rsidP="005C703C">
      <w:pPr>
        <w:ind w:left="720" w:hanging="720"/>
        <w:rPr>
          <w:rFonts w:ascii="Arial" w:hAnsi="Arial" w:cs="Arial"/>
        </w:rPr>
      </w:pPr>
    </w:p>
    <w:p w14:paraId="6DDD2A7C" w14:textId="77777777" w:rsidR="000047C1" w:rsidRDefault="000047C1" w:rsidP="005C703C">
      <w:pPr>
        <w:ind w:left="720" w:hanging="720"/>
        <w:rPr>
          <w:rFonts w:ascii="Arial" w:hAnsi="Arial" w:cs="Arial"/>
        </w:rPr>
      </w:pPr>
      <w:r>
        <w:rPr>
          <w:rFonts w:ascii="Arial" w:hAnsi="Arial" w:cs="Arial"/>
        </w:rPr>
        <w:tab/>
        <w:t>Please note that the Trust Mental Health service only started to collate the requested information from May 2023, therefore information prior to this is not available.</w:t>
      </w:r>
    </w:p>
    <w:p w14:paraId="58B3B6CE" w14:textId="77777777" w:rsidR="000047C1" w:rsidRDefault="000047C1" w:rsidP="005C703C">
      <w:pPr>
        <w:ind w:left="720" w:hanging="720"/>
        <w:rPr>
          <w:rFonts w:ascii="Arial" w:hAnsi="Arial" w:cs="Arial"/>
        </w:rPr>
      </w:pPr>
    </w:p>
    <w:p w14:paraId="0178DC13" w14:textId="77777777" w:rsidR="00463E69" w:rsidRDefault="000047C1" w:rsidP="005C703C">
      <w:pPr>
        <w:ind w:left="720" w:hanging="720"/>
        <w:rPr>
          <w:rFonts w:ascii="Arial" w:hAnsi="Arial" w:cs="Arial"/>
        </w:rPr>
      </w:pPr>
      <w:r>
        <w:rPr>
          <w:rFonts w:ascii="Arial" w:hAnsi="Arial" w:cs="Arial"/>
        </w:rPr>
        <w:tab/>
      </w:r>
    </w:p>
    <w:p w14:paraId="149F7336" w14:textId="77777777" w:rsidR="00463E69" w:rsidRDefault="00463E69" w:rsidP="005C703C">
      <w:pPr>
        <w:ind w:left="720" w:hanging="720"/>
        <w:rPr>
          <w:rFonts w:ascii="Arial" w:hAnsi="Arial" w:cs="Arial"/>
        </w:rPr>
      </w:pPr>
    </w:p>
    <w:p w14:paraId="44139BD6" w14:textId="77777777" w:rsidR="000047C1" w:rsidRPr="000047C1" w:rsidRDefault="00420A69" w:rsidP="00463E69">
      <w:pPr>
        <w:ind w:left="720"/>
        <w:rPr>
          <w:rFonts w:ascii="Arial" w:hAnsi="Arial" w:cs="Arial"/>
          <w:sz w:val="16"/>
          <w:szCs w:val="16"/>
        </w:rPr>
      </w:pPr>
      <w:r>
        <w:rPr>
          <w:rFonts w:ascii="Arial" w:hAnsi="Arial" w:cs="Arial"/>
          <w:sz w:val="16"/>
          <w:szCs w:val="16"/>
        </w:rPr>
        <w:lastRenderedPageBreak/>
        <w:t>Table 2</w:t>
      </w:r>
    </w:p>
    <w:tbl>
      <w:tblPr>
        <w:tblStyle w:val="TableGrid"/>
        <w:tblW w:w="0" w:type="auto"/>
        <w:tblInd w:w="720" w:type="dxa"/>
        <w:tblLook w:val="04A0" w:firstRow="1" w:lastRow="0" w:firstColumn="1" w:lastColumn="0" w:noHBand="0" w:noVBand="1"/>
      </w:tblPr>
      <w:tblGrid>
        <w:gridCol w:w="2082"/>
        <w:gridCol w:w="2002"/>
        <w:gridCol w:w="2003"/>
        <w:gridCol w:w="2003"/>
      </w:tblGrid>
      <w:tr w:rsidR="000047C1" w14:paraId="22CCCA1A" w14:textId="77777777" w:rsidTr="000047C1">
        <w:trPr>
          <w:trHeight w:val="546"/>
        </w:trPr>
        <w:tc>
          <w:tcPr>
            <w:tcW w:w="2082" w:type="dxa"/>
            <w:vAlign w:val="center"/>
          </w:tcPr>
          <w:p w14:paraId="3F4E2F15" w14:textId="77777777" w:rsidR="000047C1" w:rsidRPr="000047C1" w:rsidRDefault="000047C1" w:rsidP="000047C1">
            <w:pPr>
              <w:jc w:val="center"/>
              <w:rPr>
                <w:rFonts w:ascii="Arial" w:hAnsi="Arial" w:cs="Arial"/>
                <w:b/>
                <w:sz w:val="22"/>
                <w:szCs w:val="22"/>
              </w:rPr>
            </w:pPr>
            <w:r w:rsidRPr="000047C1">
              <w:rPr>
                <w:rFonts w:ascii="Arial" w:hAnsi="Arial" w:cs="Arial"/>
                <w:b/>
                <w:sz w:val="22"/>
                <w:szCs w:val="22"/>
              </w:rPr>
              <w:t>Month</w:t>
            </w:r>
          </w:p>
        </w:tc>
        <w:tc>
          <w:tcPr>
            <w:tcW w:w="2002" w:type="dxa"/>
            <w:vAlign w:val="center"/>
          </w:tcPr>
          <w:p w14:paraId="3570FB9E" w14:textId="77777777" w:rsidR="000047C1" w:rsidRPr="000047C1" w:rsidRDefault="000047C1" w:rsidP="000047C1">
            <w:pPr>
              <w:jc w:val="center"/>
              <w:rPr>
                <w:rFonts w:ascii="Arial" w:hAnsi="Arial" w:cs="Arial"/>
                <w:b/>
                <w:sz w:val="22"/>
                <w:szCs w:val="22"/>
              </w:rPr>
            </w:pPr>
            <w:r w:rsidRPr="000047C1">
              <w:rPr>
                <w:rFonts w:ascii="Arial" w:hAnsi="Arial" w:cs="Arial"/>
                <w:b/>
                <w:sz w:val="22"/>
                <w:szCs w:val="22"/>
              </w:rPr>
              <w:t>2023</w:t>
            </w:r>
          </w:p>
        </w:tc>
        <w:tc>
          <w:tcPr>
            <w:tcW w:w="2003" w:type="dxa"/>
            <w:vAlign w:val="center"/>
          </w:tcPr>
          <w:p w14:paraId="4A719EB6" w14:textId="77777777" w:rsidR="000047C1" w:rsidRPr="000047C1" w:rsidRDefault="000047C1" w:rsidP="000047C1">
            <w:pPr>
              <w:jc w:val="center"/>
              <w:rPr>
                <w:rFonts w:ascii="Arial" w:hAnsi="Arial" w:cs="Arial"/>
                <w:b/>
                <w:sz w:val="22"/>
                <w:szCs w:val="22"/>
              </w:rPr>
            </w:pPr>
            <w:r w:rsidRPr="000047C1">
              <w:rPr>
                <w:rFonts w:ascii="Arial" w:hAnsi="Arial" w:cs="Arial"/>
                <w:b/>
                <w:sz w:val="22"/>
                <w:szCs w:val="22"/>
              </w:rPr>
              <w:t>2024</w:t>
            </w:r>
          </w:p>
        </w:tc>
        <w:tc>
          <w:tcPr>
            <w:tcW w:w="2003" w:type="dxa"/>
            <w:vAlign w:val="center"/>
          </w:tcPr>
          <w:p w14:paraId="03E27C72" w14:textId="77777777" w:rsidR="000047C1" w:rsidRPr="000047C1" w:rsidRDefault="000047C1" w:rsidP="000047C1">
            <w:pPr>
              <w:jc w:val="center"/>
              <w:rPr>
                <w:rFonts w:ascii="Arial" w:hAnsi="Arial" w:cs="Arial"/>
                <w:b/>
                <w:sz w:val="22"/>
                <w:szCs w:val="22"/>
              </w:rPr>
            </w:pPr>
            <w:r w:rsidRPr="000047C1">
              <w:rPr>
                <w:rFonts w:ascii="Arial" w:hAnsi="Arial" w:cs="Arial"/>
                <w:b/>
                <w:sz w:val="22"/>
                <w:szCs w:val="22"/>
              </w:rPr>
              <w:t>2025</w:t>
            </w:r>
          </w:p>
        </w:tc>
      </w:tr>
      <w:tr w:rsidR="000047C1" w14:paraId="5EC6D98E" w14:textId="77777777" w:rsidTr="00463E69">
        <w:trPr>
          <w:trHeight w:val="384"/>
        </w:trPr>
        <w:tc>
          <w:tcPr>
            <w:tcW w:w="2082" w:type="dxa"/>
            <w:vAlign w:val="center"/>
          </w:tcPr>
          <w:p w14:paraId="25721320" w14:textId="77777777" w:rsidR="000047C1" w:rsidRPr="000047C1" w:rsidRDefault="000047C1" w:rsidP="000047C1">
            <w:pPr>
              <w:jc w:val="center"/>
              <w:rPr>
                <w:rFonts w:ascii="Arial" w:hAnsi="Arial" w:cs="Arial"/>
                <w:sz w:val="22"/>
                <w:szCs w:val="22"/>
              </w:rPr>
            </w:pPr>
            <w:r>
              <w:rPr>
                <w:rFonts w:ascii="Arial" w:hAnsi="Arial" w:cs="Arial"/>
                <w:sz w:val="22"/>
                <w:szCs w:val="22"/>
              </w:rPr>
              <w:t>January</w:t>
            </w:r>
          </w:p>
        </w:tc>
        <w:tc>
          <w:tcPr>
            <w:tcW w:w="2002" w:type="dxa"/>
            <w:vAlign w:val="center"/>
          </w:tcPr>
          <w:p w14:paraId="245477A3" w14:textId="77777777" w:rsidR="000047C1" w:rsidRPr="000047C1" w:rsidRDefault="000047C1" w:rsidP="000047C1">
            <w:pPr>
              <w:jc w:val="center"/>
              <w:rPr>
                <w:rFonts w:ascii="Arial" w:hAnsi="Arial" w:cs="Arial"/>
                <w:sz w:val="22"/>
                <w:szCs w:val="22"/>
              </w:rPr>
            </w:pPr>
            <w:r>
              <w:rPr>
                <w:rFonts w:ascii="Arial" w:hAnsi="Arial" w:cs="Arial"/>
                <w:sz w:val="22"/>
                <w:szCs w:val="22"/>
              </w:rPr>
              <w:t>N/A*</w:t>
            </w:r>
          </w:p>
        </w:tc>
        <w:tc>
          <w:tcPr>
            <w:tcW w:w="2003" w:type="dxa"/>
            <w:vAlign w:val="center"/>
          </w:tcPr>
          <w:p w14:paraId="577E66DB" w14:textId="77777777" w:rsidR="000047C1" w:rsidRPr="000047C1" w:rsidRDefault="000047C1" w:rsidP="000047C1">
            <w:pPr>
              <w:jc w:val="center"/>
              <w:rPr>
                <w:rFonts w:ascii="Arial" w:hAnsi="Arial" w:cs="Arial"/>
                <w:sz w:val="22"/>
                <w:szCs w:val="22"/>
              </w:rPr>
            </w:pPr>
            <w:r>
              <w:rPr>
                <w:rFonts w:ascii="Arial" w:hAnsi="Arial" w:cs="Arial"/>
                <w:sz w:val="22"/>
                <w:szCs w:val="22"/>
              </w:rPr>
              <w:t>6</w:t>
            </w:r>
          </w:p>
        </w:tc>
        <w:tc>
          <w:tcPr>
            <w:tcW w:w="2003" w:type="dxa"/>
            <w:vAlign w:val="center"/>
          </w:tcPr>
          <w:p w14:paraId="273CB3B4" w14:textId="77777777" w:rsidR="000047C1" w:rsidRPr="000047C1" w:rsidRDefault="000047C1" w:rsidP="000047C1">
            <w:pPr>
              <w:jc w:val="center"/>
              <w:rPr>
                <w:rFonts w:ascii="Arial" w:hAnsi="Arial" w:cs="Arial"/>
                <w:sz w:val="22"/>
                <w:szCs w:val="22"/>
              </w:rPr>
            </w:pPr>
            <w:r>
              <w:rPr>
                <w:rFonts w:ascii="Arial" w:hAnsi="Arial" w:cs="Arial"/>
                <w:sz w:val="22"/>
                <w:szCs w:val="22"/>
              </w:rPr>
              <w:t>8</w:t>
            </w:r>
          </w:p>
        </w:tc>
      </w:tr>
      <w:tr w:rsidR="000047C1" w14:paraId="6738F777" w14:textId="77777777" w:rsidTr="00463E69">
        <w:trPr>
          <w:trHeight w:val="432"/>
        </w:trPr>
        <w:tc>
          <w:tcPr>
            <w:tcW w:w="2082" w:type="dxa"/>
            <w:vAlign w:val="center"/>
          </w:tcPr>
          <w:p w14:paraId="0D94FC46" w14:textId="77777777" w:rsidR="000047C1" w:rsidRPr="000047C1" w:rsidRDefault="000047C1" w:rsidP="000047C1">
            <w:pPr>
              <w:jc w:val="center"/>
              <w:rPr>
                <w:rFonts w:ascii="Arial" w:hAnsi="Arial" w:cs="Arial"/>
                <w:sz w:val="22"/>
                <w:szCs w:val="22"/>
              </w:rPr>
            </w:pPr>
            <w:r>
              <w:rPr>
                <w:rFonts w:ascii="Arial" w:hAnsi="Arial" w:cs="Arial"/>
                <w:sz w:val="22"/>
                <w:szCs w:val="22"/>
              </w:rPr>
              <w:t>February</w:t>
            </w:r>
          </w:p>
        </w:tc>
        <w:tc>
          <w:tcPr>
            <w:tcW w:w="2002" w:type="dxa"/>
            <w:vAlign w:val="center"/>
          </w:tcPr>
          <w:p w14:paraId="279EBB2F" w14:textId="77777777" w:rsidR="000047C1" w:rsidRPr="000047C1" w:rsidRDefault="000047C1" w:rsidP="000047C1">
            <w:pPr>
              <w:jc w:val="center"/>
              <w:rPr>
                <w:rFonts w:ascii="Arial" w:hAnsi="Arial" w:cs="Arial"/>
                <w:sz w:val="22"/>
                <w:szCs w:val="22"/>
              </w:rPr>
            </w:pPr>
            <w:r>
              <w:rPr>
                <w:rFonts w:ascii="Arial" w:hAnsi="Arial" w:cs="Arial"/>
                <w:sz w:val="22"/>
                <w:szCs w:val="22"/>
              </w:rPr>
              <w:t>N/A*</w:t>
            </w:r>
          </w:p>
        </w:tc>
        <w:tc>
          <w:tcPr>
            <w:tcW w:w="2003" w:type="dxa"/>
            <w:vAlign w:val="center"/>
          </w:tcPr>
          <w:p w14:paraId="0F7FC4EE" w14:textId="77777777" w:rsidR="000047C1" w:rsidRPr="000047C1" w:rsidRDefault="000047C1" w:rsidP="000047C1">
            <w:pPr>
              <w:jc w:val="center"/>
              <w:rPr>
                <w:rFonts w:ascii="Arial" w:hAnsi="Arial" w:cs="Arial"/>
                <w:sz w:val="22"/>
                <w:szCs w:val="22"/>
              </w:rPr>
            </w:pPr>
            <w:r>
              <w:rPr>
                <w:rFonts w:ascii="Arial" w:hAnsi="Arial" w:cs="Arial"/>
                <w:sz w:val="22"/>
                <w:szCs w:val="22"/>
              </w:rPr>
              <w:t>&lt;5</w:t>
            </w:r>
          </w:p>
        </w:tc>
        <w:tc>
          <w:tcPr>
            <w:tcW w:w="2003" w:type="dxa"/>
            <w:vAlign w:val="center"/>
          </w:tcPr>
          <w:p w14:paraId="33B2A38C" w14:textId="77777777" w:rsidR="000047C1" w:rsidRPr="000047C1" w:rsidRDefault="000047C1" w:rsidP="000047C1">
            <w:pPr>
              <w:jc w:val="center"/>
              <w:rPr>
                <w:rFonts w:ascii="Arial" w:hAnsi="Arial" w:cs="Arial"/>
                <w:sz w:val="22"/>
                <w:szCs w:val="22"/>
              </w:rPr>
            </w:pPr>
            <w:r>
              <w:rPr>
                <w:rFonts w:ascii="Arial" w:hAnsi="Arial" w:cs="Arial"/>
                <w:sz w:val="22"/>
                <w:szCs w:val="22"/>
              </w:rPr>
              <w:t>9</w:t>
            </w:r>
          </w:p>
        </w:tc>
      </w:tr>
      <w:tr w:rsidR="000047C1" w14:paraId="5C92AD0E" w14:textId="77777777" w:rsidTr="00463E69">
        <w:trPr>
          <w:trHeight w:val="407"/>
        </w:trPr>
        <w:tc>
          <w:tcPr>
            <w:tcW w:w="2082" w:type="dxa"/>
            <w:vAlign w:val="center"/>
          </w:tcPr>
          <w:p w14:paraId="0F7A869F" w14:textId="77777777" w:rsidR="000047C1" w:rsidRPr="000047C1" w:rsidRDefault="000047C1" w:rsidP="000047C1">
            <w:pPr>
              <w:jc w:val="center"/>
              <w:rPr>
                <w:rFonts w:ascii="Arial" w:hAnsi="Arial" w:cs="Arial"/>
                <w:sz w:val="22"/>
                <w:szCs w:val="22"/>
              </w:rPr>
            </w:pPr>
            <w:r>
              <w:rPr>
                <w:rFonts w:ascii="Arial" w:hAnsi="Arial" w:cs="Arial"/>
                <w:sz w:val="22"/>
                <w:szCs w:val="22"/>
              </w:rPr>
              <w:t>March</w:t>
            </w:r>
          </w:p>
        </w:tc>
        <w:tc>
          <w:tcPr>
            <w:tcW w:w="2002" w:type="dxa"/>
            <w:vAlign w:val="center"/>
          </w:tcPr>
          <w:p w14:paraId="6A8B34EF" w14:textId="77777777" w:rsidR="000047C1" w:rsidRPr="000047C1" w:rsidRDefault="000047C1" w:rsidP="000047C1">
            <w:pPr>
              <w:jc w:val="center"/>
              <w:rPr>
                <w:rFonts w:ascii="Arial" w:hAnsi="Arial" w:cs="Arial"/>
                <w:sz w:val="22"/>
                <w:szCs w:val="22"/>
              </w:rPr>
            </w:pPr>
            <w:r>
              <w:rPr>
                <w:rFonts w:ascii="Arial" w:hAnsi="Arial" w:cs="Arial"/>
                <w:sz w:val="22"/>
                <w:szCs w:val="22"/>
              </w:rPr>
              <w:t>N/A*</w:t>
            </w:r>
          </w:p>
        </w:tc>
        <w:tc>
          <w:tcPr>
            <w:tcW w:w="2003" w:type="dxa"/>
            <w:vAlign w:val="center"/>
          </w:tcPr>
          <w:p w14:paraId="797AB759" w14:textId="77777777" w:rsidR="000047C1" w:rsidRPr="000047C1" w:rsidRDefault="000047C1" w:rsidP="000047C1">
            <w:pPr>
              <w:jc w:val="center"/>
              <w:rPr>
                <w:rFonts w:ascii="Arial" w:hAnsi="Arial" w:cs="Arial"/>
                <w:sz w:val="22"/>
                <w:szCs w:val="22"/>
              </w:rPr>
            </w:pPr>
            <w:r>
              <w:rPr>
                <w:rFonts w:ascii="Arial" w:hAnsi="Arial" w:cs="Arial"/>
                <w:sz w:val="22"/>
                <w:szCs w:val="22"/>
              </w:rPr>
              <w:t>&lt;5</w:t>
            </w:r>
          </w:p>
        </w:tc>
        <w:tc>
          <w:tcPr>
            <w:tcW w:w="2003" w:type="dxa"/>
            <w:vMerge w:val="restart"/>
            <w:shd w:val="clear" w:color="auto" w:fill="A6A6A6" w:themeFill="background1" w:themeFillShade="A6"/>
            <w:vAlign w:val="center"/>
          </w:tcPr>
          <w:p w14:paraId="73D8BB34" w14:textId="77777777" w:rsidR="000047C1" w:rsidRPr="000047C1" w:rsidRDefault="000047C1" w:rsidP="000047C1">
            <w:pPr>
              <w:jc w:val="center"/>
              <w:rPr>
                <w:rFonts w:ascii="Arial" w:hAnsi="Arial" w:cs="Arial"/>
                <w:sz w:val="22"/>
                <w:szCs w:val="22"/>
              </w:rPr>
            </w:pPr>
          </w:p>
        </w:tc>
      </w:tr>
      <w:tr w:rsidR="000047C1" w14:paraId="3ABDB33F" w14:textId="77777777" w:rsidTr="00463E69">
        <w:trPr>
          <w:trHeight w:val="413"/>
        </w:trPr>
        <w:tc>
          <w:tcPr>
            <w:tcW w:w="2082" w:type="dxa"/>
            <w:vAlign w:val="center"/>
          </w:tcPr>
          <w:p w14:paraId="0205D2F9" w14:textId="77777777" w:rsidR="000047C1" w:rsidRPr="000047C1" w:rsidRDefault="000047C1" w:rsidP="000047C1">
            <w:pPr>
              <w:jc w:val="center"/>
              <w:rPr>
                <w:rFonts w:ascii="Arial" w:hAnsi="Arial" w:cs="Arial"/>
                <w:sz w:val="22"/>
                <w:szCs w:val="22"/>
              </w:rPr>
            </w:pPr>
            <w:r>
              <w:rPr>
                <w:rFonts w:ascii="Arial" w:hAnsi="Arial" w:cs="Arial"/>
                <w:sz w:val="22"/>
                <w:szCs w:val="22"/>
              </w:rPr>
              <w:t>April</w:t>
            </w:r>
          </w:p>
        </w:tc>
        <w:tc>
          <w:tcPr>
            <w:tcW w:w="2002" w:type="dxa"/>
            <w:vAlign w:val="center"/>
          </w:tcPr>
          <w:p w14:paraId="347B489D" w14:textId="77777777" w:rsidR="000047C1" w:rsidRPr="000047C1" w:rsidRDefault="000047C1" w:rsidP="000047C1">
            <w:pPr>
              <w:jc w:val="center"/>
              <w:rPr>
                <w:rFonts w:ascii="Arial" w:hAnsi="Arial" w:cs="Arial"/>
                <w:sz w:val="22"/>
                <w:szCs w:val="22"/>
              </w:rPr>
            </w:pPr>
            <w:r>
              <w:rPr>
                <w:rFonts w:ascii="Arial" w:hAnsi="Arial" w:cs="Arial"/>
                <w:sz w:val="22"/>
                <w:szCs w:val="22"/>
              </w:rPr>
              <w:t>N/A*</w:t>
            </w:r>
          </w:p>
        </w:tc>
        <w:tc>
          <w:tcPr>
            <w:tcW w:w="2003" w:type="dxa"/>
            <w:vAlign w:val="center"/>
          </w:tcPr>
          <w:p w14:paraId="789D84AD" w14:textId="77777777" w:rsidR="000047C1" w:rsidRPr="000047C1" w:rsidRDefault="000047C1" w:rsidP="000047C1">
            <w:pPr>
              <w:jc w:val="center"/>
              <w:rPr>
                <w:rFonts w:ascii="Arial" w:hAnsi="Arial" w:cs="Arial"/>
                <w:sz w:val="22"/>
                <w:szCs w:val="22"/>
              </w:rPr>
            </w:pPr>
            <w:r>
              <w:rPr>
                <w:rFonts w:ascii="Arial" w:hAnsi="Arial" w:cs="Arial"/>
                <w:sz w:val="22"/>
                <w:szCs w:val="22"/>
              </w:rPr>
              <w:t>10</w:t>
            </w:r>
          </w:p>
        </w:tc>
        <w:tc>
          <w:tcPr>
            <w:tcW w:w="2003" w:type="dxa"/>
            <w:vMerge/>
            <w:shd w:val="clear" w:color="auto" w:fill="A6A6A6" w:themeFill="background1" w:themeFillShade="A6"/>
            <w:vAlign w:val="center"/>
          </w:tcPr>
          <w:p w14:paraId="4DF7E94B" w14:textId="77777777" w:rsidR="000047C1" w:rsidRPr="000047C1" w:rsidRDefault="000047C1" w:rsidP="000047C1">
            <w:pPr>
              <w:jc w:val="center"/>
              <w:rPr>
                <w:rFonts w:ascii="Arial" w:hAnsi="Arial" w:cs="Arial"/>
                <w:sz w:val="22"/>
                <w:szCs w:val="22"/>
              </w:rPr>
            </w:pPr>
          </w:p>
        </w:tc>
      </w:tr>
      <w:tr w:rsidR="000047C1" w14:paraId="22FA2628" w14:textId="77777777" w:rsidTr="00463E69">
        <w:trPr>
          <w:trHeight w:val="419"/>
        </w:trPr>
        <w:tc>
          <w:tcPr>
            <w:tcW w:w="2082" w:type="dxa"/>
            <w:vAlign w:val="center"/>
          </w:tcPr>
          <w:p w14:paraId="1A9238ED" w14:textId="77777777" w:rsidR="000047C1" w:rsidRPr="000047C1" w:rsidRDefault="000047C1" w:rsidP="000047C1">
            <w:pPr>
              <w:jc w:val="center"/>
              <w:rPr>
                <w:rFonts w:ascii="Arial" w:hAnsi="Arial" w:cs="Arial"/>
                <w:sz w:val="22"/>
                <w:szCs w:val="22"/>
              </w:rPr>
            </w:pPr>
            <w:r>
              <w:rPr>
                <w:rFonts w:ascii="Arial" w:hAnsi="Arial" w:cs="Arial"/>
                <w:sz w:val="22"/>
                <w:szCs w:val="22"/>
              </w:rPr>
              <w:t>May</w:t>
            </w:r>
          </w:p>
        </w:tc>
        <w:tc>
          <w:tcPr>
            <w:tcW w:w="2002" w:type="dxa"/>
            <w:vAlign w:val="center"/>
          </w:tcPr>
          <w:p w14:paraId="769EA90C" w14:textId="77777777" w:rsidR="000047C1" w:rsidRPr="000047C1" w:rsidRDefault="000047C1" w:rsidP="000047C1">
            <w:pPr>
              <w:jc w:val="center"/>
              <w:rPr>
                <w:rFonts w:ascii="Arial" w:hAnsi="Arial" w:cs="Arial"/>
                <w:sz w:val="22"/>
                <w:szCs w:val="22"/>
              </w:rPr>
            </w:pPr>
            <w:r>
              <w:rPr>
                <w:rFonts w:ascii="Arial" w:hAnsi="Arial" w:cs="Arial"/>
                <w:sz w:val="22"/>
                <w:szCs w:val="22"/>
              </w:rPr>
              <w:t>9</w:t>
            </w:r>
          </w:p>
        </w:tc>
        <w:tc>
          <w:tcPr>
            <w:tcW w:w="2003" w:type="dxa"/>
            <w:vAlign w:val="center"/>
          </w:tcPr>
          <w:p w14:paraId="3FC8201B" w14:textId="77777777" w:rsidR="000047C1" w:rsidRPr="000047C1" w:rsidRDefault="000047C1" w:rsidP="000047C1">
            <w:pPr>
              <w:jc w:val="center"/>
              <w:rPr>
                <w:rFonts w:ascii="Arial" w:hAnsi="Arial" w:cs="Arial"/>
                <w:sz w:val="22"/>
                <w:szCs w:val="22"/>
              </w:rPr>
            </w:pPr>
            <w:r>
              <w:rPr>
                <w:rFonts w:ascii="Arial" w:hAnsi="Arial" w:cs="Arial"/>
                <w:sz w:val="22"/>
                <w:szCs w:val="22"/>
              </w:rPr>
              <w:t>5</w:t>
            </w:r>
          </w:p>
        </w:tc>
        <w:tc>
          <w:tcPr>
            <w:tcW w:w="2003" w:type="dxa"/>
            <w:vMerge/>
            <w:shd w:val="clear" w:color="auto" w:fill="A6A6A6" w:themeFill="background1" w:themeFillShade="A6"/>
            <w:vAlign w:val="center"/>
          </w:tcPr>
          <w:p w14:paraId="7B847144" w14:textId="77777777" w:rsidR="000047C1" w:rsidRPr="000047C1" w:rsidRDefault="000047C1" w:rsidP="000047C1">
            <w:pPr>
              <w:jc w:val="center"/>
              <w:rPr>
                <w:rFonts w:ascii="Arial" w:hAnsi="Arial" w:cs="Arial"/>
                <w:sz w:val="22"/>
                <w:szCs w:val="22"/>
              </w:rPr>
            </w:pPr>
          </w:p>
        </w:tc>
      </w:tr>
      <w:tr w:rsidR="000047C1" w14:paraId="435B4DF7" w14:textId="77777777" w:rsidTr="00463E69">
        <w:trPr>
          <w:trHeight w:val="411"/>
        </w:trPr>
        <w:tc>
          <w:tcPr>
            <w:tcW w:w="2082" w:type="dxa"/>
            <w:vAlign w:val="center"/>
          </w:tcPr>
          <w:p w14:paraId="71968819" w14:textId="77777777" w:rsidR="000047C1" w:rsidRPr="000047C1" w:rsidRDefault="000047C1" w:rsidP="000047C1">
            <w:pPr>
              <w:jc w:val="center"/>
              <w:rPr>
                <w:rFonts w:ascii="Arial" w:hAnsi="Arial" w:cs="Arial"/>
                <w:sz w:val="22"/>
                <w:szCs w:val="22"/>
              </w:rPr>
            </w:pPr>
            <w:r>
              <w:rPr>
                <w:rFonts w:ascii="Arial" w:hAnsi="Arial" w:cs="Arial"/>
                <w:sz w:val="22"/>
                <w:szCs w:val="22"/>
              </w:rPr>
              <w:t>June</w:t>
            </w:r>
          </w:p>
        </w:tc>
        <w:tc>
          <w:tcPr>
            <w:tcW w:w="2002" w:type="dxa"/>
            <w:vAlign w:val="center"/>
          </w:tcPr>
          <w:p w14:paraId="36F0106F" w14:textId="77777777" w:rsidR="000047C1" w:rsidRPr="000047C1" w:rsidRDefault="000047C1" w:rsidP="000047C1">
            <w:pPr>
              <w:jc w:val="center"/>
              <w:rPr>
                <w:rFonts w:ascii="Arial" w:hAnsi="Arial" w:cs="Arial"/>
                <w:sz w:val="22"/>
                <w:szCs w:val="22"/>
              </w:rPr>
            </w:pPr>
            <w:r>
              <w:rPr>
                <w:rFonts w:ascii="Arial" w:hAnsi="Arial" w:cs="Arial"/>
                <w:sz w:val="22"/>
                <w:szCs w:val="22"/>
              </w:rPr>
              <w:t>12</w:t>
            </w:r>
          </w:p>
        </w:tc>
        <w:tc>
          <w:tcPr>
            <w:tcW w:w="2003" w:type="dxa"/>
            <w:vAlign w:val="center"/>
          </w:tcPr>
          <w:p w14:paraId="32B334C9" w14:textId="77777777" w:rsidR="000047C1" w:rsidRPr="000047C1" w:rsidRDefault="000047C1" w:rsidP="000047C1">
            <w:pPr>
              <w:jc w:val="center"/>
              <w:rPr>
                <w:rFonts w:ascii="Arial" w:hAnsi="Arial" w:cs="Arial"/>
                <w:sz w:val="22"/>
                <w:szCs w:val="22"/>
              </w:rPr>
            </w:pPr>
            <w:r>
              <w:rPr>
                <w:rFonts w:ascii="Arial" w:hAnsi="Arial" w:cs="Arial"/>
                <w:sz w:val="22"/>
                <w:szCs w:val="22"/>
              </w:rPr>
              <w:t>8</w:t>
            </w:r>
          </w:p>
        </w:tc>
        <w:tc>
          <w:tcPr>
            <w:tcW w:w="2003" w:type="dxa"/>
            <w:vMerge/>
            <w:shd w:val="clear" w:color="auto" w:fill="A6A6A6" w:themeFill="background1" w:themeFillShade="A6"/>
            <w:vAlign w:val="center"/>
          </w:tcPr>
          <w:p w14:paraId="1FFCE148" w14:textId="77777777" w:rsidR="000047C1" w:rsidRPr="000047C1" w:rsidRDefault="000047C1" w:rsidP="000047C1">
            <w:pPr>
              <w:jc w:val="center"/>
              <w:rPr>
                <w:rFonts w:ascii="Arial" w:hAnsi="Arial" w:cs="Arial"/>
                <w:sz w:val="22"/>
                <w:szCs w:val="22"/>
              </w:rPr>
            </w:pPr>
          </w:p>
        </w:tc>
      </w:tr>
      <w:tr w:rsidR="000047C1" w14:paraId="2B0BA2D8" w14:textId="77777777" w:rsidTr="00463E69">
        <w:trPr>
          <w:trHeight w:val="416"/>
        </w:trPr>
        <w:tc>
          <w:tcPr>
            <w:tcW w:w="2082" w:type="dxa"/>
            <w:vAlign w:val="center"/>
          </w:tcPr>
          <w:p w14:paraId="20CAC929" w14:textId="77777777" w:rsidR="000047C1" w:rsidRPr="000047C1" w:rsidRDefault="000047C1" w:rsidP="000047C1">
            <w:pPr>
              <w:jc w:val="center"/>
              <w:rPr>
                <w:rFonts w:ascii="Arial" w:hAnsi="Arial" w:cs="Arial"/>
                <w:sz w:val="22"/>
                <w:szCs w:val="22"/>
              </w:rPr>
            </w:pPr>
            <w:r>
              <w:rPr>
                <w:rFonts w:ascii="Arial" w:hAnsi="Arial" w:cs="Arial"/>
                <w:sz w:val="22"/>
                <w:szCs w:val="22"/>
              </w:rPr>
              <w:t>July</w:t>
            </w:r>
          </w:p>
        </w:tc>
        <w:tc>
          <w:tcPr>
            <w:tcW w:w="2002" w:type="dxa"/>
            <w:vAlign w:val="center"/>
          </w:tcPr>
          <w:p w14:paraId="1E93E7DD" w14:textId="77777777" w:rsidR="000047C1" w:rsidRPr="000047C1" w:rsidRDefault="000047C1" w:rsidP="000047C1">
            <w:pPr>
              <w:jc w:val="center"/>
              <w:rPr>
                <w:rFonts w:ascii="Arial" w:hAnsi="Arial" w:cs="Arial"/>
                <w:sz w:val="22"/>
                <w:szCs w:val="22"/>
              </w:rPr>
            </w:pPr>
            <w:r>
              <w:rPr>
                <w:rFonts w:ascii="Arial" w:hAnsi="Arial" w:cs="Arial"/>
                <w:sz w:val="22"/>
                <w:szCs w:val="22"/>
              </w:rPr>
              <w:t>7</w:t>
            </w:r>
          </w:p>
        </w:tc>
        <w:tc>
          <w:tcPr>
            <w:tcW w:w="2003" w:type="dxa"/>
            <w:vAlign w:val="center"/>
          </w:tcPr>
          <w:p w14:paraId="2B32C514" w14:textId="77777777" w:rsidR="000047C1" w:rsidRPr="000047C1" w:rsidRDefault="000047C1" w:rsidP="000047C1">
            <w:pPr>
              <w:jc w:val="center"/>
              <w:rPr>
                <w:rFonts w:ascii="Arial" w:hAnsi="Arial" w:cs="Arial"/>
                <w:sz w:val="22"/>
                <w:szCs w:val="22"/>
              </w:rPr>
            </w:pPr>
            <w:r>
              <w:rPr>
                <w:rFonts w:ascii="Arial" w:hAnsi="Arial" w:cs="Arial"/>
                <w:sz w:val="22"/>
                <w:szCs w:val="22"/>
              </w:rPr>
              <w:t>6</w:t>
            </w:r>
          </w:p>
        </w:tc>
        <w:tc>
          <w:tcPr>
            <w:tcW w:w="2003" w:type="dxa"/>
            <w:vMerge/>
            <w:shd w:val="clear" w:color="auto" w:fill="A6A6A6" w:themeFill="background1" w:themeFillShade="A6"/>
            <w:vAlign w:val="center"/>
          </w:tcPr>
          <w:p w14:paraId="55BF6828" w14:textId="77777777" w:rsidR="000047C1" w:rsidRPr="000047C1" w:rsidRDefault="000047C1" w:rsidP="000047C1">
            <w:pPr>
              <w:jc w:val="center"/>
              <w:rPr>
                <w:rFonts w:ascii="Arial" w:hAnsi="Arial" w:cs="Arial"/>
                <w:sz w:val="22"/>
                <w:szCs w:val="22"/>
              </w:rPr>
            </w:pPr>
          </w:p>
        </w:tc>
      </w:tr>
      <w:tr w:rsidR="000047C1" w:rsidRPr="000047C1" w14:paraId="12358486" w14:textId="77777777" w:rsidTr="00463E69">
        <w:trPr>
          <w:trHeight w:val="423"/>
        </w:trPr>
        <w:tc>
          <w:tcPr>
            <w:tcW w:w="2082" w:type="dxa"/>
            <w:vAlign w:val="center"/>
          </w:tcPr>
          <w:p w14:paraId="787309EA" w14:textId="77777777" w:rsidR="000047C1" w:rsidRPr="000047C1" w:rsidRDefault="000047C1" w:rsidP="000047C1">
            <w:pPr>
              <w:jc w:val="center"/>
              <w:rPr>
                <w:rFonts w:ascii="Arial" w:hAnsi="Arial" w:cs="Arial"/>
                <w:sz w:val="22"/>
                <w:szCs w:val="22"/>
              </w:rPr>
            </w:pPr>
            <w:r>
              <w:rPr>
                <w:rFonts w:ascii="Arial" w:hAnsi="Arial" w:cs="Arial"/>
                <w:sz w:val="22"/>
                <w:szCs w:val="22"/>
              </w:rPr>
              <w:t>August</w:t>
            </w:r>
          </w:p>
        </w:tc>
        <w:tc>
          <w:tcPr>
            <w:tcW w:w="2002" w:type="dxa"/>
            <w:vAlign w:val="center"/>
          </w:tcPr>
          <w:p w14:paraId="705040DA" w14:textId="77777777" w:rsidR="000047C1" w:rsidRPr="000047C1" w:rsidRDefault="000047C1" w:rsidP="000047C1">
            <w:pPr>
              <w:jc w:val="center"/>
              <w:rPr>
                <w:rFonts w:ascii="Arial" w:hAnsi="Arial" w:cs="Arial"/>
                <w:sz w:val="22"/>
                <w:szCs w:val="22"/>
              </w:rPr>
            </w:pPr>
            <w:r>
              <w:rPr>
                <w:rFonts w:ascii="Arial" w:hAnsi="Arial" w:cs="Arial"/>
                <w:sz w:val="22"/>
                <w:szCs w:val="22"/>
              </w:rPr>
              <w:t>7</w:t>
            </w:r>
          </w:p>
        </w:tc>
        <w:tc>
          <w:tcPr>
            <w:tcW w:w="2003" w:type="dxa"/>
            <w:vAlign w:val="center"/>
          </w:tcPr>
          <w:p w14:paraId="51D4EC4C" w14:textId="77777777" w:rsidR="000047C1" w:rsidRPr="000047C1" w:rsidRDefault="000047C1" w:rsidP="000047C1">
            <w:pPr>
              <w:jc w:val="center"/>
              <w:rPr>
                <w:rFonts w:ascii="Arial" w:hAnsi="Arial" w:cs="Arial"/>
                <w:sz w:val="22"/>
                <w:szCs w:val="22"/>
              </w:rPr>
            </w:pPr>
            <w:r>
              <w:rPr>
                <w:rFonts w:ascii="Arial" w:hAnsi="Arial" w:cs="Arial"/>
                <w:sz w:val="22"/>
                <w:szCs w:val="22"/>
              </w:rPr>
              <w:t>&lt;5</w:t>
            </w:r>
          </w:p>
        </w:tc>
        <w:tc>
          <w:tcPr>
            <w:tcW w:w="2003" w:type="dxa"/>
            <w:vMerge/>
            <w:shd w:val="clear" w:color="auto" w:fill="A6A6A6" w:themeFill="background1" w:themeFillShade="A6"/>
            <w:vAlign w:val="center"/>
          </w:tcPr>
          <w:p w14:paraId="7079F83F" w14:textId="77777777" w:rsidR="000047C1" w:rsidRPr="000047C1" w:rsidRDefault="000047C1" w:rsidP="000047C1">
            <w:pPr>
              <w:jc w:val="center"/>
              <w:rPr>
                <w:rFonts w:ascii="Arial" w:hAnsi="Arial" w:cs="Arial"/>
                <w:sz w:val="22"/>
                <w:szCs w:val="22"/>
              </w:rPr>
            </w:pPr>
          </w:p>
        </w:tc>
      </w:tr>
      <w:tr w:rsidR="000047C1" w:rsidRPr="000047C1" w14:paraId="5B1E80BE" w14:textId="77777777" w:rsidTr="00463E69">
        <w:trPr>
          <w:trHeight w:val="415"/>
        </w:trPr>
        <w:tc>
          <w:tcPr>
            <w:tcW w:w="2082" w:type="dxa"/>
            <w:vAlign w:val="center"/>
          </w:tcPr>
          <w:p w14:paraId="2A29B111" w14:textId="77777777" w:rsidR="000047C1" w:rsidRPr="000047C1" w:rsidRDefault="000047C1" w:rsidP="000047C1">
            <w:pPr>
              <w:jc w:val="center"/>
              <w:rPr>
                <w:rFonts w:ascii="Arial" w:hAnsi="Arial" w:cs="Arial"/>
                <w:sz w:val="22"/>
                <w:szCs w:val="22"/>
              </w:rPr>
            </w:pPr>
            <w:r>
              <w:rPr>
                <w:rFonts w:ascii="Arial" w:hAnsi="Arial" w:cs="Arial"/>
                <w:sz w:val="22"/>
                <w:szCs w:val="22"/>
              </w:rPr>
              <w:t>September</w:t>
            </w:r>
          </w:p>
        </w:tc>
        <w:tc>
          <w:tcPr>
            <w:tcW w:w="2002" w:type="dxa"/>
            <w:vAlign w:val="center"/>
          </w:tcPr>
          <w:p w14:paraId="1C7AAF59" w14:textId="77777777" w:rsidR="000047C1" w:rsidRPr="000047C1" w:rsidRDefault="000047C1" w:rsidP="000047C1">
            <w:pPr>
              <w:jc w:val="center"/>
              <w:rPr>
                <w:rFonts w:ascii="Arial" w:hAnsi="Arial" w:cs="Arial"/>
                <w:sz w:val="22"/>
                <w:szCs w:val="22"/>
              </w:rPr>
            </w:pPr>
            <w:r>
              <w:rPr>
                <w:rFonts w:ascii="Arial" w:hAnsi="Arial" w:cs="Arial"/>
                <w:sz w:val="22"/>
                <w:szCs w:val="22"/>
              </w:rPr>
              <w:t>7</w:t>
            </w:r>
          </w:p>
        </w:tc>
        <w:tc>
          <w:tcPr>
            <w:tcW w:w="2003" w:type="dxa"/>
            <w:vAlign w:val="center"/>
          </w:tcPr>
          <w:p w14:paraId="29A59877" w14:textId="77777777" w:rsidR="000047C1" w:rsidRPr="000047C1" w:rsidRDefault="000047C1" w:rsidP="000047C1">
            <w:pPr>
              <w:jc w:val="center"/>
              <w:rPr>
                <w:rFonts w:ascii="Arial" w:hAnsi="Arial" w:cs="Arial"/>
                <w:sz w:val="22"/>
                <w:szCs w:val="22"/>
              </w:rPr>
            </w:pPr>
            <w:r>
              <w:rPr>
                <w:rFonts w:ascii="Arial" w:hAnsi="Arial" w:cs="Arial"/>
                <w:sz w:val="22"/>
                <w:szCs w:val="22"/>
              </w:rPr>
              <w:t>Nil</w:t>
            </w:r>
          </w:p>
        </w:tc>
        <w:tc>
          <w:tcPr>
            <w:tcW w:w="2003" w:type="dxa"/>
            <w:vMerge/>
            <w:shd w:val="clear" w:color="auto" w:fill="A6A6A6" w:themeFill="background1" w:themeFillShade="A6"/>
            <w:vAlign w:val="center"/>
          </w:tcPr>
          <w:p w14:paraId="50D6CA5F" w14:textId="77777777" w:rsidR="000047C1" w:rsidRPr="000047C1" w:rsidRDefault="000047C1" w:rsidP="000047C1">
            <w:pPr>
              <w:jc w:val="center"/>
              <w:rPr>
                <w:rFonts w:ascii="Arial" w:hAnsi="Arial" w:cs="Arial"/>
                <w:sz w:val="22"/>
                <w:szCs w:val="22"/>
              </w:rPr>
            </w:pPr>
          </w:p>
        </w:tc>
      </w:tr>
      <w:tr w:rsidR="000047C1" w:rsidRPr="000047C1" w14:paraId="6CDCBDD8" w14:textId="77777777" w:rsidTr="00463E69">
        <w:trPr>
          <w:trHeight w:val="393"/>
        </w:trPr>
        <w:tc>
          <w:tcPr>
            <w:tcW w:w="2082" w:type="dxa"/>
            <w:vAlign w:val="center"/>
          </w:tcPr>
          <w:p w14:paraId="3C3DD7E2" w14:textId="77777777" w:rsidR="000047C1" w:rsidRPr="000047C1" w:rsidRDefault="000047C1" w:rsidP="000047C1">
            <w:pPr>
              <w:jc w:val="center"/>
              <w:rPr>
                <w:rFonts w:ascii="Arial" w:hAnsi="Arial" w:cs="Arial"/>
                <w:sz w:val="22"/>
                <w:szCs w:val="22"/>
              </w:rPr>
            </w:pPr>
            <w:r>
              <w:rPr>
                <w:rFonts w:ascii="Arial" w:hAnsi="Arial" w:cs="Arial"/>
                <w:sz w:val="22"/>
                <w:szCs w:val="22"/>
              </w:rPr>
              <w:t xml:space="preserve">October </w:t>
            </w:r>
          </w:p>
        </w:tc>
        <w:tc>
          <w:tcPr>
            <w:tcW w:w="2002" w:type="dxa"/>
            <w:vAlign w:val="center"/>
          </w:tcPr>
          <w:p w14:paraId="2B8FD14B" w14:textId="77777777" w:rsidR="000047C1" w:rsidRPr="000047C1" w:rsidRDefault="000047C1" w:rsidP="000047C1">
            <w:pPr>
              <w:jc w:val="center"/>
              <w:rPr>
                <w:rFonts w:ascii="Arial" w:hAnsi="Arial" w:cs="Arial"/>
                <w:sz w:val="22"/>
                <w:szCs w:val="22"/>
              </w:rPr>
            </w:pPr>
            <w:r>
              <w:rPr>
                <w:rFonts w:ascii="Arial" w:hAnsi="Arial" w:cs="Arial"/>
                <w:sz w:val="22"/>
                <w:szCs w:val="22"/>
              </w:rPr>
              <w:t>5</w:t>
            </w:r>
          </w:p>
        </w:tc>
        <w:tc>
          <w:tcPr>
            <w:tcW w:w="2003" w:type="dxa"/>
            <w:vAlign w:val="center"/>
          </w:tcPr>
          <w:p w14:paraId="475CFC11" w14:textId="77777777" w:rsidR="000047C1" w:rsidRPr="000047C1" w:rsidRDefault="000047C1" w:rsidP="000047C1">
            <w:pPr>
              <w:jc w:val="center"/>
              <w:rPr>
                <w:rFonts w:ascii="Arial" w:hAnsi="Arial" w:cs="Arial"/>
                <w:sz w:val="22"/>
                <w:szCs w:val="22"/>
              </w:rPr>
            </w:pPr>
            <w:r>
              <w:rPr>
                <w:rFonts w:ascii="Arial" w:hAnsi="Arial" w:cs="Arial"/>
                <w:sz w:val="22"/>
                <w:szCs w:val="22"/>
              </w:rPr>
              <w:t>7</w:t>
            </w:r>
          </w:p>
        </w:tc>
        <w:tc>
          <w:tcPr>
            <w:tcW w:w="2003" w:type="dxa"/>
            <w:vMerge/>
            <w:shd w:val="clear" w:color="auto" w:fill="A6A6A6" w:themeFill="background1" w:themeFillShade="A6"/>
            <w:vAlign w:val="center"/>
          </w:tcPr>
          <w:p w14:paraId="553EFF80" w14:textId="77777777" w:rsidR="000047C1" w:rsidRPr="000047C1" w:rsidRDefault="000047C1" w:rsidP="000047C1">
            <w:pPr>
              <w:jc w:val="center"/>
              <w:rPr>
                <w:rFonts w:ascii="Arial" w:hAnsi="Arial" w:cs="Arial"/>
                <w:sz w:val="22"/>
                <w:szCs w:val="22"/>
              </w:rPr>
            </w:pPr>
          </w:p>
        </w:tc>
      </w:tr>
      <w:tr w:rsidR="000047C1" w:rsidRPr="000047C1" w14:paraId="0BD9C089" w14:textId="77777777" w:rsidTr="00463E69">
        <w:trPr>
          <w:trHeight w:val="440"/>
        </w:trPr>
        <w:tc>
          <w:tcPr>
            <w:tcW w:w="2082" w:type="dxa"/>
            <w:vAlign w:val="center"/>
          </w:tcPr>
          <w:p w14:paraId="6B6BFA55" w14:textId="77777777" w:rsidR="000047C1" w:rsidRPr="000047C1" w:rsidRDefault="000047C1" w:rsidP="000047C1">
            <w:pPr>
              <w:jc w:val="center"/>
              <w:rPr>
                <w:rFonts w:ascii="Arial" w:hAnsi="Arial" w:cs="Arial"/>
                <w:sz w:val="22"/>
                <w:szCs w:val="22"/>
              </w:rPr>
            </w:pPr>
            <w:r>
              <w:rPr>
                <w:rFonts w:ascii="Arial" w:hAnsi="Arial" w:cs="Arial"/>
                <w:sz w:val="22"/>
                <w:szCs w:val="22"/>
              </w:rPr>
              <w:t>November</w:t>
            </w:r>
          </w:p>
        </w:tc>
        <w:tc>
          <w:tcPr>
            <w:tcW w:w="2002" w:type="dxa"/>
            <w:vAlign w:val="center"/>
          </w:tcPr>
          <w:p w14:paraId="286F7A41" w14:textId="77777777" w:rsidR="000047C1" w:rsidRPr="000047C1" w:rsidRDefault="000047C1" w:rsidP="000047C1">
            <w:pPr>
              <w:jc w:val="center"/>
              <w:rPr>
                <w:rFonts w:ascii="Arial" w:hAnsi="Arial" w:cs="Arial"/>
                <w:sz w:val="22"/>
                <w:szCs w:val="22"/>
              </w:rPr>
            </w:pPr>
            <w:r>
              <w:rPr>
                <w:rFonts w:ascii="Arial" w:hAnsi="Arial" w:cs="Arial"/>
                <w:sz w:val="22"/>
                <w:szCs w:val="22"/>
              </w:rPr>
              <w:t>Nil</w:t>
            </w:r>
          </w:p>
        </w:tc>
        <w:tc>
          <w:tcPr>
            <w:tcW w:w="2003" w:type="dxa"/>
            <w:vAlign w:val="center"/>
          </w:tcPr>
          <w:p w14:paraId="57B1CE54" w14:textId="77777777" w:rsidR="000047C1" w:rsidRPr="000047C1" w:rsidRDefault="000047C1" w:rsidP="000047C1">
            <w:pPr>
              <w:jc w:val="center"/>
              <w:rPr>
                <w:rFonts w:ascii="Arial" w:hAnsi="Arial" w:cs="Arial"/>
                <w:sz w:val="22"/>
                <w:szCs w:val="22"/>
              </w:rPr>
            </w:pPr>
            <w:r>
              <w:rPr>
                <w:rFonts w:ascii="Arial" w:hAnsi="Arial" w:cs="Arial"/>
                <w:sz w:val="22"/>
                <w:szCs w:val="22"/>
              </w:rPr>
              <w:t>6</w:t>
            </w:r>
          </w:p>
        </w:tc>
        <w:tc>
          <w:tcPr>
            <w:tcW w:w="2003" w:type="dxa"/>
            <w:vMerge/>
            <w:shd w:val="clear" w:color="auto" w:fill="A6A6A6" w:themeFill="background1" w:themeFillShade="A6"/>
            <w:vAlign w:val="center"/>
          </w:tcPr>
          <w:p w14:paraId="5B4547A1" w14:textId="77777777" w:rsidR="000047C1" w:rsidRPr="000047C1" w:rsidRDefault="000047C1" w:rsidP="000047C1">
            <w:pPr>
              <w:jc w:val="center"/>
              <w:rPr>
                <w:rFonts w:ascii="Arial" w:hAnsi="Arial" w:cs="Arial"/>
                <w:sz w:val="22"/>
                <w:szCs w:val="22"/>
              </w:rPr>
            </w:pPr>
          </w:p>
        </w:tc>
      </w:tr>
      <w:tr w:rsidR="000047C1" w:rsidRPr="000047C1" w14:paraId="1C6899D6" w14:textId="77777777" w:rsidTr="00463E69">
        <w:trPr>
          <w:trHeight w:val="405"/>
        </w:trPr>
        <w:tc>
          <w:tcPr>
            <w:tcW w:w="2082" w:type="dxa"/>
            <w:vAlign w:val="center"/>
          </w:tcPr>
          <w:p w14:paraId="3BBC0177" w14:textId="77777777" w:rsidR="000047C1" w:rsidRPr="000047C1" w:rsidRDefault="000047C1" w:rsidP="000047C1">
            <w:pPr>
              <w:jc w:val="center"/>
              <w:rPr>
                <w:rFonts w:ascii="Arial" w:hAnsi="Arial" w:cs="Arial"/>
                <w:sz w:val="22"/>
                <w:szCs w:val="22"/>
              </w:rPr>
            </w:pPr>
            <w:r>
              <w:rPr>
                <w:rFonts w:ascii="Arial" w:hAnsi="Arial" w:cs="Arial"/>
                <w:sz w:val="22"/>
                <w:szCs w:val="22"/>
              </w:rPr>
              <w:t>December</w:t>
            </w:r>
          </w:p>
        </w:tc>
        <w:tc>
          <w:tcPr>
            <w:tcW w:w="2002" w:type="dxa"/>
            <w:vAlign w:val="center"/>
          </w:tcPr>
          <w:p w14:paraId="369106D3" w14:textId="77777777" w:rsidR="000047C1" w:rsidRPr="000047C1" w:rsidRDefault="000047C1" w:rsidP="000047C1">
            <w:pPr>
              <w:jc w:val="center"/>
              <w:rPr>
                <w:rFonts w:ascii="Arial" w:hAnsi="Arial" w:cs="Arial"/>
                <w:sz w:val="22"/>
                <w:szCs w:val="22"/>
              </w:rPr>
            </w:pPr>
            <w:r>
              <w:rPr>
                <w:rFonts w:ascii="Arial" w:hAnsi="Arial" w:cs="Arial"/>
                <w:sz w:val="22"/>
                <w:szCs w:val="22"/>
              </w:rPr>
              <w:t>Nil</w:t>
            </w:r>
          </w:p>
        </w:tc>
        <w:tc>
          <w:tcPr>
            <w:tcW w:w="2003" w:type="dxa"/>
            <w:vAlign w:val="center"/>
          </w:tcPr>
          <w:p w14:paraId="74BFA943" w14:textId="77777777" w:rsidR="000047C1" w:rsidRPr="000047C1" w:rsidRDefault="000047C1" w:rsidP="000047C1">
            <w:pPr>
              <w:jc w:val="center"/>
              <w:rPr>
                <w:rFonts w:ascii="Arial" w:hAnsi="Arial" w:cs="Arial"/>
                <w:sz w:val="22"/>
                <w:szCs w:val="22"/>
              </w:rPr>
            </w:pPr>
            <w:r>
              <w:rPr>
                <w:rFonts w:ascii="Arial" w:hAnsi="Arial" w:cs="Arial"/>
                <w:sz w:val="22"/>
                <w:szCs w:val="22"/>
              </w:rPr>
              <w:t>8</w:t>
            </w:r>
          </w:p>
        </w:tc>
        <w:tc>
          <w:tcPr>
            <w:tcW w:w="2003" w:type="dxa"/>
            <w:vMerge/>
            <w:shd w:val="clear" w:color="auto" w:fill="A6A6A6" w:themeFill="background1" w:themeFillShade="A6"/>
            <w:vAlign w:val="center"/>
          </w:tcPr>
          <w:p w14:paraId="77CD5CA8" w14:textId="77777777" w:rsidR="000047C1" w:rsidRPr="000047C1" w:rsidRDefault="000047C1" w:rsidP="000047C1">
            <w:pPr>
              <w:jc w:val="center"/>
              <w:rPr>
                <w:rFonts w:ascii="Arial" w:hAnsi="Arial" w:cs="Arial"/>
                <w:sz w:val="22"/>
                <w:szCs w:val="22"/>
              </w:rPr>
            </w:pPr>
          </w:p>
        </w:tc>
      </w:tr>
    </w:tbl>
    <w:p w14:paraId="73E26382" w14:textId="77777777" w:rsidR="00463E69" w:rsidRDefault="00463E69" w:rsidP="000047C1">
      <w:pPr>
        <w:ind w:left="720"/>
        <w:rPr>
          <w:rFonts w:ascii="Arial" w:hAnsi="Arial" w:cs="Arial"/>
        </w:rPr>
      </w:pPr>
    </w:p>
    <w:p w14:paraId="4F1057FB" w14:textId="77777777" w:rsidR="000047C1" w:rsidRPr="000047C1" w:rsidRDefault="000047C1" w:rsidP="000047C1">
      <w:pPr>
        <w:ind w:left="720"/>
        <w:rPr>
          <w:rFonts w:ascii="Arial" w:hAnsi="Arial" w:cs="Arial"/>
        </w:rPr>
      </w:pPr>
      <w:r w:rsidRPr="000047C1">
        <w:rPr>
          <w:rFonts w:ascii="Arial" w:hAnsi="Arial" w:cs="Arial"/>
        </w:rPr>
        <w:t>*Where numbers are 1-4, in line with Trust policy, it is given as &lt;5, to reduce any risk of identification of individual patients.</w:t>
      </w:r>
    </w:p>
    <w:p w14:paraId="410C056F" w14:textId="77777777" w:rsidR="000047C1" w:rsidRPr="000047C1" w:rsidRDefault="000047C1" w:rsidP="000047C1">
      <w:pPr>
        <w:rPr>
          <w:rFonts w:ascii="Arial" w:hAnsi="Arial" w:cs="Arial"/>
        </w:rPr>
      </w:pPr>
      <w:r>
        <w:rPr>
          <w:rFonts w:ascii="Arial" w:hAnsi="Arial" w:cs="Arial"/>
          <w:b/>
          <w:i/>
        </w:rPr>
        <w:tab/>
      </w:r>
    </w:p>
    <w:p w14:paraId="05395795" w14:textId="77777777" w:rsidR="00D90045" w:rsidRDefault="005C703C" w:rsidP="005C703C">
      <w:pPr>
        <w:ind w:left="720" w:hanging="720"/>
        <w:rPr>
          <w:rFonts w:ascii="Arial" w:hAnsi="Arial" w:cs="Arial"/>
          <w:b/>
          <w:i/>
        </w:rPr>
      </w:pPr>
      <w:r>
        <w:rPr>
          <w:rFonts w:ascii="Arial" w:hAnsi="Arial" w:cs="Arial"/>
          <w:b/>
          <w:i/>
        </w:rPr>
        <w:t>Q</w:t>
      </w:r>
      <w:r w:rsidRPr="005C703C">
        <w:rPr>
          <w:rFonts w:ascii="Arial" w:hAnsi="Arial" w:cs="Arial"/>
          <w:b/>
          <w:i/>
        </w:rPr>
        <w:t xml:space="preserve">3. </w:t>
      </w:r>
      <w:r>
        <w:rPr>
          <w:rFonts w:ascii="Arial" w:hAnsi="Arial" w:cs="Arial"/>
          <w:b/>
          <w:i/>
        </w:rPr>
        <w:tab/>
      </w:r>
      <w:r w:rsidRPr="005C703C">
        <w:rPr>
          <w:rFonts w:ascii="Arial" w:hAnsi="Arial" w:cs="Arial"/>
          <w:b/>
          <w:i/>
        </w:rPr>
        <w:t>How many incidents of physical violence carried out towards staff by all patients were reported each year between and including 2019 to 2025 in your largest Emergency Department?  Please include data up to the end of February 2025.</w:t>
      </w:r>
    </w:p>
    <w:p w14:paraId="03E1A3F5" w14:textId="77777777" w:rsidR="00D90045" w:rsidRDefault="00D90045" w:rsidP="00D90045">
      <w:pPr>
        <w:ind w:left="720" w:hanging="720"/>
        <w:rPr>
          <w:rFonts w:ascii="Arial" w:hAnsi="Arial" w:cs="Arial"/>
          <w:b/>
          <w:i/>
        </w:rPr>
      </w:pPr>
    </w:p>
    <w:p w14:paraId="025BA3A8" w14:textId="77777777" w:rsidR="00D90045" w:rsidRDefault="005C703C" w:rsidP="00D90045">
      <w:pPr>
        <w:ind w:left="720" w:hanging="720"/>
        <w:rPr>
          <w:rFonts w:ascii="Arial" w:hAnsi="Arial" w:cs="Arial"/>
        </w:rPr>
      </w:pPr>
      <w:r>
        <w:rPr>
          <w:rFonts w:ascii="Arial" w:hAnsi="Arial" w:cs="Arial"/>
        </w:rPr>
        <w:t>A3</w:t>
      </w:r>
      <w:r w:rsidR="00D90045" w:rsidRPr="00EB7163">
        <w:rPr>
          <w:rFonts w:ascii="Arial" w:hAnsi="Arial" w:cs="Arial"/>
        </w:rPr>
        <w:t>.</w:t>
      </w:r>
      <w:r w:rsidR="00D90045">
        <w:rPr>
          <w:rFonts w:ascii="Arial" w:hAnsi="Arial" w:cs="Arial"/>
        </w:rPr>
        <w:tab/>
      </w:r>
      <w:r w:rsidR="00420A69">
        <w:rPr>
          <w:rFonts w:ascii="Arial" w:hAnsi="Arial" w:cs="Arial"/>
        </w:rPr>
        <w:t>Please see Table 3</w:t>
      </w:r>
      <w:r>
        <w:rPr>
          <w:rFonts w:ascii="Arial" w:hAnsi="Arial" w:cs="Arial"/>
        </w:rPr>
        <w:t xml:space="preserve"> for the number of incidents of physical violence carried out towards staff by patients within the </w:t>
      </w:r>
      <w:r w:rsidR="00463E69">
        <w:rPr>
          <w:rFonts w:ascii="Arial" w:hAnsi="Arial" w:cs="Arial"/>
        </w:rPr>
        <w:t>Ulster ED</w:t>
      </w:r>
      <w:r>
        <w:rPr>
          <w:rFonts w:ascii="Arial" w:hAnsi="Arial" w:cs="Arial"/>
        </w:rPr>
        <w:t xml:space="preserve"> from 2019 to February 2025.</w:t>
      </w:r>
    </w:p>
    <w:p w14:paraId="10A2199C" w14:textId="77777777" w:rsidR="005C703C" w:rsidRDefault="005C703C" w:rsidP="00D90045">
      <w:pPr>
        <w:ind w:left="720" w:hanging="720"/>
        <w:rPr>
          <w:rFonts w:ascii="Arial" w:hAnsi="Arial" w:cs="Arial"/>
        </w:rPr>
      </w:pPr>
    </w:p>
    <w:p w14:paraId="35BD2448" w14:textId="77777777" w:rsidR="005C703C" w:rsidRPr="005C703C" w:rsidRDefault="005C703C" w:rsidP="00D90045">
      <w:pPr>
        <w:ind w:left="720" w:hanging="720"/>
        <w:rPr>
          <w:rFonts w:ascii="Arial" w:hAnsi="Arial" w:cs="Arial"/>
          <w:sz w:val="16"/>
          <w:szCs w:val="16"/>
        </w:rPr>
      </w:pPr>
      <w:r>
        <w:rPr>
          <w:rFonts w:ascii="Arial" w:hAnsi="Arial" w:cs="Arial"/>
        </w:rPr>
        <w:tab/>
      </w:r>
      <w:r w:rsidR="00420A69">
        <w:rPr>
          <w:rFonts w:ascii="Arial" w:hAnsi="Arial" w:cs="Arial"/>
          <w:sz w:val="16"/>
          <w:szCs w:val="16"/>
        </w:rPr>
        <w:t>Table 3</w:t>
      </w:r>
    </w:p>
    <w:tbl>
      <w:tblPr>
        <w:tblStyle w:val="TableGrid"/>
        <w:tblW w:w="0" w:type="auto"/>
        <w:tblInd w:w="720" w:type="dxa"/>
        <w:tblLook w:val="04A0" w:firstRow="1" w:lastRow="0" w:firstColumn="1" w:lastColumn="0" w:noHBand="0" w:noVBand="1"/>
      </w:tblPr>
      <w:tblGrid>
        <w:gridCol w:w="4053"/>
        <w:gridCol w:w="4037"/>
      </w:tblGrid>
      <w:tr w:rsidR="005C703C" w14:paraId="45675899" w14:textId="77777777" w:rsidTr="005C703C">
        <w:trPr>
          <w:trHeight w:val="479"/>
        </w:trPr>
        <w:tc>
          <w:tcPr>
            <w:tcW w:w="4405" w:type="dxa"/>
            <w:vAlign w:val="center"/>
          </w:tcPr>
          <w:p w14:paraId="3425A7E3" w14:textId="77777777" w:rsidR="005C703C" w:rsidRPr="005C703C" w:rsidRDefault="005C703C" w:rsidP="005C703C">
            <w:pPr>
              <w:jc w:val="center"/>
              <w:rPr>
                <w:rFonts w:ascii="Arial" w:hAnsi="Arial" w:cs="Arial"/>
                <w:b/>
                <w:sz w:val="22"/>
                <w:szCs w:val="22"/>
              </w:rPr>
            </w:pPr>
            <w:r w:rsidRPr="005C703C">
              <w:rPr>
                <w:rFonts w:ascii="Arial" w:hAnsi="Arial" w:cs="Arial"/>
                <w:b/>
                <w:sz w:val="22"/>
                <w:szCs w:val="22"/>
              </w:rPr>
              <w:t>Year</w:t>
            </w:r>
          </w:p>
        </w:tc>
        <w:tc>
          <w:tcPr>
            <w:tcW w:w="4405" w:type="dxa"/>
            <w:vAlign w:val="center"/>
          </w:tcPr>
          <w:p w14:paraId="23A67F1E" w14:textId="77777777" w:rsidR="005C703C" w:rsidRPr="005C703C" w:rsidRDefault="005C703C" w:rsidP="005C703C">
            <w:pPr>
              <w:jc w:val="center"/>
              <w:rPr>
                <w:rFonts w:ascii="Arial" w:hAnsi="Arial" w:cs="Arial"/>
                <w:b/>
                <w:sz w:val="22"/>
                <w:szCs w:val="22"/>
              </w:rPr>
            </w:pPr>
            <w:r w:rsidRPr="005C703C">
              <w:rPr>
                <w:rFonts w:ascii="Arial" w:hAnsi="Arial" w:cs="Arial"/>
                <w:b/>
                <w:sz w:val="22"/>
                <w:szCs w:val="22"/>
              </w:rPr>
              <w:t>No. of Incidents</w:t>
            </w:r>
          </w:p>
        </w:tc>
      </w:tr>
      <w:tr w:rsidR="005C703C" w14:paraId="57D65F31" w14:textId="77777777" w:rsidTr="00463E69">
        <w:trPr>
          <w:trHeight w:val="389"/>
        </w:trPr>
        <w:tc>
          <w:tcPr>
            <w:tcW w:w="4405" w:type="dxa"/>
            <w:vAlign w:val="center"/>
          </w:tcPr>
          <w:p w14:paraId="28BEAFFD" w14:textId="77777777" w:rsidR="005C703C" w:rsidRPr="005C703C" w:rsidRDefault="005C703C" w:rsidP="005C703C">
            <w:pPr>
              <w:jc w:val="center"/>
              <w:rPr>
                <w:rFonts w:ascii="Arial" w:hAnsi="Arial" w:cs="Arial"/>
                <w:sz w:val="22"/>
                <w:szCs w:val="22"/>
              </w:rPr>
            </w:pPr>
            <w:r>
              <w:rPr>
                <w:rFonts w:ascii="Arial" w:hAnsi="Arial" w:cs="Arial"/>
                <w:sz w:val="22"/>
                <w:szCs w:val="22"/>
              </w:rPr>
              <w:t>01/01/2019 – 31/</w:t>
            </w:r>
            <w:r w:rsidR="005C42F5">
              <w:rPr>
                <w:rFonts w:ascii="Arial" w:hAnsi="Arial" w:cs="Arial"/>
                <w:sz w:val="22"/>
                <w:szCs w:val="22"/>
              </w:rPr>
              <w:t>12</w:t>
            </w:r>
            <w:r>
              <w:rPr>
                <w:rFonts w:ascii="Arial" w:hAnsi="Arial" w:cs="Arial"/>
                <w:sz w:val="22"/>
                <w:szCs w:val="22"/>
              </w:rPr>
              <w:t>/2019</w:t>
            </w:r>
          </w:p>
        </w:tc>
        <w:tc>
          <w:tcPr>
            <w:tcW w:w="4405" w:type="dxa"/>
            <w:vAlign w:val="center"/>
          </w:tcPr>
          <w:p w14:paraId="36723E8C" w14:textId="77777777" w:rsidR="005C703C" w:rsidRPr="005C703C" w:rsidRDefault="005C42F5" w:rsidP="005C703C">
            <w:pPr>
              <w:jc w:val="center"/>
              <w:rPr>
                <w:rFonts w:ascii="Arial" w:hAnsi="Arial" w:cs="Arial"/>
                <w:sz w:val="22"/>
                <w:szCs w:val="22"/>
              </w:rPr>
            </w:pPr>
            <w:r>
              <w:rPr>
                <w:rFonts w:ascii="Arial" w:hAnsi="Arial" w:cs="Arial"/>
                <w:sz w:val="22"/>
                <w:szCs w:val="22"/>
              </w:rPr>
              <w:t>18</w:t>
            </w:r>
          </w:p>
        </w:tc>
      </w:tr>
      <w:tr w:rsidR="005C703C" w14:paraId="6FA4A542" w14:textId="77777777" w:rsidTr="00463E69">
        <w:trPr>
          <w:trHeight w:val="422"/>
        </w:trPr>
        <w:tc>
          <w:tcPr>
            <w:tcW w:w="4405" w:type="dxa"/>
            <w:vAlign w:val="center"/>
          </w:tcPr>
          <w:p w14:paraId="560ECEF0" w14:textId="77777777" w:rsidR="005C703C" w:rsidRPr="005C703C" w:rsidRDefault="005C42F5" w:rsidP="005C703C">
            <w:pPr>
              <w:jc w:val="center"/>
              <w:rPr>
                <w:rFonts w:ascii="Arial" w:hAnsi="Arial" w:cs="Arial"/>
                <w:sz w:val="22"/>
                <w:szCs w:val="22"/>
              </w:rPr>
            </w:pPr>
            <w:r>
              <w:rPr>
                <w:rFonts w:ascii="Arial" w:hAnsi="Arial" w:cs="Arial"/>
                <w:sz w:val="22"/>
                <w:szCs w:val="22"/>
              </w:rPr>
              <w:t>01/01/2020 – 31/12/2020</w:t>
            </w:r>
          </w:p>
        </w:tc>
        <w:tc>
          <w:tcPr>
            <w:tcW w:w="4405" w:type="dxa"/>
            <w:vAlign w:val="center"/>
          </w:tcPr>
          <w:p w14:paraId="1125BBDC" w14:textId="77777777" w:rsidR="005C703C" w:rsidRPr="005C703C" w:rsidRDefault="005C42F5" w:rsidP="005C703C">
            <w:pPr>
              <w:jc w:val="center"/>
              <w:rPr>
                <w:rFonts w:ascii="Arial" w:hAnsi="Arial" w:cs="Arial"/>
                <w:sz w:val="22"/>
                <w:szCs w:val="22"/>
              </w:rPr>
            </w:pPr>
            <w:r>
              <w:rPr>
                <w:rFonts w:ascii="Arial" w:hAnsi="Arial" w:cs="Arial"/>
                <w:sz w:val="22"/>
                <w:szCs w:val="22"/>
              </w:rPr>
              <w:t>31</w:t>
            </w:r>
          </w:p>
        </w:tc>
      </w:tr>
      <w:tr w:rsidR="005C703C" w14:paraId="05523CDE" w14:textId="77777777" w:rsidTr="00463E69">
        <w:trPr>
          <w:trHeight w:val="415"/>
        </w:trPr>
        <w:tc>
          <w:tcPr>
            <w:tcW w:w="4405" w:type="dxa"/>
            <w:vAlign w:val="center"/>
          </w:tcPr>
          <w:p w14:paraId="1A64D9FA" w14:textId="77777777" w:rsidR="005C703C" w:rsidRPr="005C703C" w:rsidRDefault="005C42F5" w:rsidP="005C703C">
            <w:pPr>
              <w:jc w:val="center"/>
              <w:rPr>
                <w:rFonts w:ascii="Arial" w:hAnsi="Arial" w:cs="Arial"/>
                <w:sz w:val="22"/>
                <w:szCs w:val="22"/>
              </w:rPr>
            </w:pPr>
            <w:r>
              <w:rPr>
                <w:rFonts w:ascii="Arial" w:hAnsi="Arial" w:cs="Arial"/>
                <w:sz w:val="22"/>
                <w:szCs w:val="22"/>
              </w:rPr>
              <w:t>01/01/2021 – 31/12/2021</w:t>
            </w:r>
          </w:p>
        </w:tc>
        <w:tc>
          <w:tcPr>
            <w:tcW w:w="4405" w:type="dxa"/>
            <w:vAlign w:val="center"/>
          </w:tcPr>
          <w:p w14:paraId="2A0B0F2F" w14:textId="77777777" w:rsidR="005C703C" w:rsidRPr="005C703C" w:rsidRDefault="005C42F5" w:rsidP="005C703C">
            <w:pPr>
              <w:jc w:val="center"/>
              <w:rPr>
                <w:rFonts w:ascii="Arial" w:hAnsi="Arial" w:cs="Arial"/>
                <w:sz w:val="22"/>
                <w:szCs w:val="22"/>
              </w:rPr>
            </w:pPr>
            <w:r>
              <w:rPr>
                <w:rFonts w:ascii="Arial" w:hAnsi="Arial" w:cs="Arial"/>
                <w:sz w:val="22"/>
                <w:szCs w:val="22"/>
              </w:rPr>
              <w:t>46</w:t>
            </w:r>
          </w:p>
        </w:tc>
      </w:tr>
      <w:tr w:rsidR="005C703C" w14:paraId="0CB8A9FA" w14:textId="77777777" w:rsidTr="00463E69">
        <w:trPr>
          <w:trHeight w:val="421"/>
        </w:trPr>
        <w:tc>
          <w:tcPr>
            <w:tcW w:w="4405" w:type="dxa"/>
            <w:vAlign w:val="center"/>
          </w:tcPr>
          <w:p w14:paraId="3EF5CC5E" w14:textId="77777777" w:rsidR="005C703C" w:rsidRPr="005C703C" w:rsidRDefault="005C42F5" w:rsidP="005C703C">
            <w:pPr>
              <w:jc w:val="center"/>
              <w:rPr>
                <w:rFonts w:ascii="Arial" w:hAnsi="Arial" w:cs="Arial"/>
                <w:sz w:val="22"/>
                <w:szCs w:val="22"/>
              </w:rPr>
            </w:pPr>
            <w:r>
              <w:rPr>
                <w:rFonts w:ascii="Arial" w:hAnsi="Arial" w:cs="Arial"/>
                <w:sz w:val="22"/>
                <w:szCs w:val="22"/>
              </w:rPr>
              <w:t>01/01/2022 – 31/12/2022</w:t>
            </w:r>
          </w:p>
        </w:tc>
        <w:tc>
          <w:tcPr>
            <w:tcW w:w="4405" w:type="dxa"/>
            <w:vAlign w:val="center"/>
          </w:tcPr>
          <w:p w14:paraId="76AE0311" w14:textId="77777777" w:rsidR="005C703C" w:rsidRPr="005C703C" w:rsidRDefault="005C42F5" w:rsidP="005C703C">
            <w:pPr>
              <w:jc w:val="center"/>
              <w:rPr>
                <w:rFonts w:ascii="Arial" w:hAnsi="Arial" w:cs="Arial"/>
                <w:sz w:val="22"/>
                <w:szCs w:val="22"/>
              </w:rPr>
            </w:pPr>
            <w:r>
              <w:rPr>
                <w:rFonts w:ascii="Arial" w:hAnsi="Arial" w:cs="Arial"/>
                <w:sz w:val="22"/>
                <w:szCs w:val="22"/>
              </w:rPr>
              <w:t>61</w:t>
            </w:r>
          </w:p>
        </w:tc>
      </w:tr>
      <w:tr w:rsidR="005C703C" w14:paraId="1AE1303B" w14:textId="77777777" w:rsidTr="00463E69">
        <w:trPr>
          <w:trHeight w:val="399"/>
        </w:trPr>
        <w:tc>
          <w:tcPr>
            <w:tcW w:w="4405" w:type="dxa"/>
            <w:vAlign w:val="center"/>
          </w:tcPr>
          <w:p w14:paraId="235D869B" w14:textId="77777777" w:rsidR="005C703C" w:rsidRPr="005C703C" w:rsidRDefault="005C42F5" w:rsidP="005C703C">
            <w:pPr>
              <w:jc w:val="center"/>
              <w:rPr>
                <w:rFonts w:ascii="Arial" w:hAnsi="Arial" w:cs="Arial"/>
                <w:sz w:val="22"/>
                <w:szCs w:val="22"/>
              </w:rPr>
            </w:pPr>
            <w:r>
              <w:rPr>
                <w:rFonts w:ascii="Arial" w:hAnsi="Arial" w:cs="Arial"/>
                <w:sz w:val="22"/>
                <w:szCs w:val="22"/>
              </w:rPr>
              <w:t>01/01/2023 – 31/12/2023</w:t>
            </w:r>
          </w:p>
        </w:tc>
        <w:tc>
          <w:tcPr>
            <w:tcW w:w="4405" w:type="dxa"/>
            <w:vAlign w:val="center"/>
          </w:tcPr>
          <w:p w14:paraId="5601B748" w14:textId="77777777" w:rsidR="005C703C" w:rsidRPr="005C703C" w:rsidRDefault="005C42F5" w:rsidP="005C703C">
            <w:pPr>
              <w:jc w:val="center"/>
              <w:rPr>
                <w:rFonts w:ascii="Arial" w:hAnsi="Arial" w:cs="Arial"/>
                <w:sz w:val="22"/>
                <w:szCs w:val="22"/>
              </w:rPr>
            </w:pPr>
            <w:r>
              <w:rPr>
                <w:rFonts w:ascii="Arial" w:hAnsi="Arial" w:cs="Arial"/>
                <w:sz w:val="22"/>
                <w:szCs w:val="22"/>
              </w:rPr>
              <w:t>28</w:t>
            </w:r>
          </w:p>
        </w:tc>
      </w:tr>
      <w:tr w:rsidR="005C703C" w14:paraId="33871D38" w14:textId="77777777" w:rsidTr="00463E69">
        <w:trPr>
          <w:trHeight w:val="432"/>
        </w:trPr>
        <w:tc>
          <w:tcPr>
            <w:tcW w:w="4405" w:type="dxa"/>
            <w:vAlign w:val="center"/>
          </w:tcPr>
          <w:p w14:paraId="4C041090" w14:textId="77777777" w:rsidR="005C703C" w:rsidRPr="005C703C" w:rsidRDefault="005C42F5" w:rsidP="005C703C">
            <w:pPr>
              <w:jc w:val="center"/>
              <w:rPr>
                <w:rFonts w:ascii="Arial" w:hAnsi="Arial" w:cs="Arial"/>
                <w:sz w:val="22"/>
                <w:szCs w:val="22"/>
              </w:rPr>
            </w:pPr>
            <w:r>
              <w:rPr>
                <w:rFonts w:ascii="Arial" w:hAnsi="Arial" w:cs="Arial"/>
                <w:sz w:val="22"/>
                <w:szCs w:val="22"/>
              </w:rPr>
              <w:t>01/01/2024 – 31/12/2024</w:t>
            </w:r>
          </w:p>
        </w:tc>
        <w:tc>
          <w:tcPr>
            <w:tcW w:w="4405" w:type="dxa"/>
            <w:vAlign w:val="center"/>
          </w:tcPr>
          <w:p w14:paraId="52FC48F1" w14:textId="77777777" w:rsidR="005C703C" w:rsidRPr="005C703C" w:rsidRDefault="005C42F5" w:rsidP="005C703C">
            <w:pPr>
              <w:jc w:val="center"/>
              <w:rPr>
                <w:rFonts w:ascii="Arial" w:hAnsi="Arial" w:cs="Arial"/>
                <w:sz w:val="22"/>
                <w:szCs w:val="22"/>
              </w:rPr>
            </w:pPr>
            <w:r>
              <w:rPr>
                <w:rFonts w:ascii="Arial" w:hAnsi="Arial" w:cs="Arial"/>
                <w:sz w:val="22"/>
                <w:szCs w:val="22"/>
              </w:rPr>
              <w:t>27</w:t>
            </w:r>
          </w:p>
        </w:tc>
      </w:tr>
      <w:tr w:rsidR="005C42F5" w14:paraId="181DE2AD" w14:textId="77777777" w:rsidTr="00463E69">
        <w:trPr>
          <w:trHeight w:val="397"/>
        </w:trPr>
        <w:tc>
          <w:tcPr>
            <w:tcW w:w="4405" w:type="dxa"/>
            <w:vAlign w:val="center"/>
          </w:tcPr>
          <w:p w14:paraId="6178B4C0" w14:textId="77777777" w:rsidR="005C42F5" w:rsidRPr="005C703C" w:rsidRDefault="005C42F5" w:rsidP="005C703C">
            <w:pPr>
              <w:jc w:val="center"/>
              <w:rPr>
                <w:rFonts w:ascii="Arial" w:hAnsi="Arial" w:cs="Arial"/>
                <w:sz w:val="22"/>
                <w:szCs w:val="22"/>
              </w:rPr>
            </w:pPr>
            <w:r>
              <w:rPr>
                <w:rFonts w:ascii="Arial" w:hAnsi="Arial" w:cs="Arial"/>
                <w:sz w:val="22"/>
                <w:szCs w:val="22"/>
              </w:rPr>
              <w:t>01/01/2025 – 28/02/2025</w:t>
            </w:r>
          </w:p>
        </w:tc>
        <w:tc>
          <w:tcPr>
            <w:tcW w:w="4405" w:type="dxa"/>
            <w:vAlign w:val="center"/>
          </w:tcPr>
          <w:p w14:paraId="6EBB078F" w14:textId="77777777" w:rsidR="005C42F5" w:rsidRPr="005C703C" w:rsidRDefault="005C42F5" w:rsidP="005C703C">
            <w:pPr>
              <w:jc w:val="center"/>
              <w:rPr>
                <w:rFonts w:ascii="Arial" w:hAnsi="Arial" w:cs="Arial"/>
                <w:sz w:val="22"/>
                <w:szCs w:val="22"/>
              </w:rPr>
            </w:pPr>
            <w:r>
              <w:rPr>
                <w:rFonts w:ascii="Arial" w:hAnsi="Arial" w:cs="Arial"/>
                <w:sz w:val="22"/>
                <w:szCs w:val="22"/>
              </w:rPr>
              <w:t>16</w:t>
            </w:r>
          </w:p>
        </w:tc>
      </w:tr>
    </w:tbl>
    <w:p w14:paraId="4D8DC5B6" w14:textId="77777777" w:rsidR="00D90045" w:rsidRDefault="005C42F5" w:rsidP="005C42F5">
      <w:pPr>
        <w:ind w:left="720"/>
        <w:rPr>
          <w:rFonts w:ascii="Arial" w:hAnsi="Arial" w:cs="Arial"/>
        </w:rPr>
      </w:pPr>
      <w:r>
        <w:rPr>
          <w:rFonts w:ascii="Arial" w:hAnsi="Arial" w:cs="Arial"/>
        </w:rPr>
        <w:t>Please note, a</w:t>
      </w:r>
      <w:r w:rsidRPr="005C42F5">
        <w:rPr>
          <w:rFonts w:ascii="Arial" w:hAnsi="Arial" w:cs="Arial"/>
        </w:rPr>
        <w:t xml:space="preserve">ll incidents of violence against other parties have been </w:t>
      </w:r>
      <w:r>
        <w:rPr>
          <w:rFonts w:ascii="Arial" w:hAnsi="Arial" w:cs="Arial"/>
        </w:rPr>
        <w:t>excluded fr</w:t>
      </w:r>
      <w:r w:rsidR="00463E69">
        <w:rPr>
          <w:rFonts w:ascii="Arial" w:hAnsi="Arial" w:cs="Arial"/>
        </w:rPr>
        <w:t>om the data within Table 3</w:t>
      </w:r>
      <w:r>
        <w:rPr>
          <w:rFonts w:ascii="Arial" w:hAnsi="Arial" w:cs="Arial"/>
        </w:rPr>
        <w:t>.</w:t>
      </w:r>
    </w:p>
    <w:sectPr w:rsidR="00D90045" w:rsidSect="00FC4A8C">
      <w:footerReference w:type="default" r:id="rId10"/>
      <w:type w:val="continuous"/>
      <w:pgSz w:w="11906" w:h="16838"/>
      <w:pgMar w:top="1440" w:right="128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81A1B2" w14:textId="77777777" w:rsidR="00FC4A8C" w:rsidRDefault="00FC4A8C">
      <w:r>
        <w:separator/>
      </w:r>
    </w:p>
  </w:endnote>
  <w:endnote w:type="continuationSeparator" w:id="0">
    <w:p w14:paraId="67252991" w14:textId="77777777" w:rsidR="00FC4A8C" w:rsidRDefault="00FC4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6992F1" w14:textId="77777777" w:rsidR="00FC4A8C" w:rsidRDefault="00FC4A8C">
    <w:pPr>
      <w:pStyle w:val="Footer"/>
      <w:jc w:val="center"/>
      <w:rPr>
        <w:rFonts w:ascii="Arial" w:hAnsi="Arial" w:cs="Arial"/>
        <w:noProof/>
        <w:sz w:val="18"/>
      </w:rPr>
    </w:pPr>
    <w:r>
      <w:rPr>
        <w:rFonts w:ascii="Arial" w:hAnsi="Arial" w:cs="Arial"/>
        <w:noProof/>
        <w:sz w:val="18"/>
      </w:rPr>
      <w:t>Lough House, Church Street, Newtownards, BT23 4AS</w:t>
    </w:r>
  </w:p>
  <w:p w14:paraId="2036FFBE" w14:textId="77777777" w:rsidR="00FC4A8C" w:rsidRDefault="00FC4A8C">
    <w:pPr>
      <w:pStyle w:val="Footer"/>
      <w:jc w:val="center"/>
    </w:pPr>
    <w:r>
      <w:rPr>
        <w:rFonts w:ascii="Arial" w:hAnsi="Arial" w:cs="Arial"/>
        <w:noProof/>
        <w:sz w:val="18"/>
      </w:rPr>
      <w:t xml:space="preserve">Tel: 028 91512210 Email: informationgovernance@setrust.hscni.net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66FE6B" w14:textId="77777777" w:rsidR="008177D6" w:rsidRDefault="00A33614">
    <w:pPr>
      <w:pStyle w:val="Footer"/>
      <w:jc w:val="center"/>
      <w:rPr>
        <w:rFonts w:ascii="Arial" w:hAnsi="Arial" w:cs="Arial"/>
        <w:noProof/>
        <w:sz w:val="18"/>
      </w:rPr>
    </w:pPr>
    <w:r>
      <w:rPr>
        <w:rFonts w:ascii="Arial" w:hAnsi="Arial" w:cs="Arial"/>
        <w:noProof/>
        <w:sz w:val="18"/>
      </w:rPr>
      <w:t>L</w:t>
    </w:r>
    <w:r w:rsidR="009913A2">
      <w:rPr>
        <w:rFonts w:ascii="Arial" w:hAnsi="Arial" w:cs="Arial"/>
        <w:noProof/>
        <w:sz w:val="18"/>
      </w:rPr>
      <w:t>ough House</w:t>
    </w:r>
    <w:r w:rsidR="008177D6">
      <w:rPr>
        <w:rFonts w:ascii="Arial" w:hAnsi="Arial" w:cs="Arial"/>
        <w:noProof/>
        <w:sz w:val="18"/>
      </w:rPr>
      <w:t xml:space="preserve">, </w:t>
    </w:r>
    <w:r>
      <w:rPr>
        <w:rFonts w:ascii="Arial" w:hAnsi="Arial" w:cs="Arial"/>
        <w:noProof/>
        <w:sz w:val="18"/>
      </w:rPr>
      <w:t>Church Street, Newtownards, BT23 4AS</w:t>
    </w:r>
  </w:p>
  <w:p w14:paraId="7F3B560A" w14:textId="77777777" w:rsidR="008177D6" w:rsidRDefault="008177D6">
    <w:pPr>
      <w:pStyle w:val="Footer"/>
      <w:jc w:val="center"/>
    </w:pPr>
    <w:r>
      <w:rPr>
        <w:rFonts w:ascii="Arial" w:hAnsi="Arial" w:cs="Arial"/>
        <w:noProof/>
        <w:sz w:val="18"/>
      </w:rPr>
      <w:t xml:space="preserve">Tel: </w:t>
    </w:r>
    <w:r w:rsidR="009913A2">
      <w:rPr>
        <w:rFonts w:ascii="Arial" w:hAnsi="Arial" w:cs="Arial"/>
        <w:noProof/>
        <w:sz w:val="18"/>
      </w:rPr>
      <w:t>028 91512210 Email: informationgovernance@setrust.hscni.net</w:t>
    </w:r>
    <w:r>
      <w:rPr>
        <w:rFonts w:ascii="Arial" w:hAnsi="Arial" w:cs="Arial"/>
        <w:noProof/>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60B18D" w14:textId="77777777" w:rsidR="00FC4A8C" w:rsidRDefault="00FC4A8C">
      <w:r>
        <w:separator/>
      </w:r>
    </w:p>
  </w:footnote>
  <w:footnote w:type="continuationSeparator" w:id="0">
    <w:p w14:paraId="728821B2" w14:textId="77777777" w:rsidR="00FC4A8C" w:rsidRDefault="00FC4A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9A5ECC" w14:textId="77777777" w:rsidR="007E24C8" w:rsidRDefault="007E24C8">
    <w:pPr>
      <w:pStyle w:val="Header"/>
    </w:pPr>
    <w:r>
      <w:rPr>
        <w:noProof/>
        <w:lang w:eastAsia="en-GB"/>
      </w:rPr>
      <w:drawing>
        <wp:inline distT="0" distB="0" distL="0" distR="0" wp14:anchorId="52EE317A" wp14:editId="16ED056A">
          <wp:extent cx="3214688" cy="771525"/>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t_logo_500x120.png"/>
                  <pic:cNvPicPr/>
                </pic:nvPicPr>
                <pic:blipFill>
                  <a:blip r:embed="rId1">
                    <a:extLst>
                      <a:ext uri="{28A0092B-C50C-407E-A947-70E740481C1C}">
                        <a14:useLocalDpi xmlns:a14="http://schemas.microsoft.com/office/drawing/2010/main" val="0"/>
                      </a:ext>
                    </a:extLst>
                  </a:blip>
                  <a:stretch>
                    <a:fillRect/>
                  </a:stretch>
                </pic:blipFill>
                <pic:spPr>
                  <a:xfrm>
                    <a:off x="0" y="0"/>
                    <a:ext cx="3220289" cy="772869"/>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B48"/>
    <w:rsid w:val="000047C1"/>
    <w:rsid w:val="00010C30"/>
    <w:rsid w:val="00054B24"/>
    <w:rsid w:val="000D7D45"/>
    <w:rsid w:val="000F1530"/>
    <w:rsid w:val="0010069C"/>
    <w:rsid w:val="0014247E"/>
    <w:rsid w:val="00161B76"/>
    <w:rsid w:val="001B7574"/>
    <w:rsid w:val="00222763"/>
    <w:rsid w:val="00292B34"/>
    <w:rsid w:val="002C0747"/>
    <w:rsid w:val="002C4EC2"/>
    <w:rsid w:val="002E0B06"/>
    <w:rsid w:val="0031295E"/>
    <w:rsid w:val="00350AAE"/>
    <w:rsid w:val="00360E63"/>
    <w:rsid w:val="00361B76"/>
    <w:rsid w:val="00382AD8"/>
    <w:rsid w:val="00420A69"/>
    <w:rsid w:val="00463E69"/>
    <w:rsid w:val="00495B07"/>
    <w:rsid w:val="004E4FB5"/>
    <w:rsid w:val="004F6F08"/>
    <w:rsid w:val="005230B1"/>
    <w:rsid w:val="00583842"/>
    <w:rsid w:val="005C1D07"/>
    <w:rsid w:val="005C3BDB"/>
    <w:rsid w:val="005C42F5"/>
    <w:rsid w:val="005C703C"/>
    <w:rsid w:val="005F26F7"/>
    <w:rsid w:val="00630C74"/>
    <w:rsid w:val="006B4A9D"/>
    <w:rsid w:val="006E0E90"/>
    <w:rsid w:val="006F0915"/>
    <w:rsid w:val="00761C22"/>
    <w:rsid w:val="00782E48"/>
    <w:rsid w:val="007A2C8D"/>
    <w:rsid w:val="007E24C8"/>
    <w:rsid w:val="008177D6"/>
    <w:rsid w:val="008858C6"/>
    <w:rsid w:val="008C5AF3"/>
    <w:rsid w:val="008D3911"/>
    <w:rsid w:val="008D7EC8"/>
    <w:rsid w:val="008F1E57"/>
    <w:rsid w:val="009913A2"/>
    <w:rsid w:val="009D40B5"/>
    <w:rsid w:val="00A33614"/>
    <w:rsid w:val="00A6460C"/>
    <w:rsid w:val="00A81BB3"/>
    <w:rsid w:val="00AF783E"/>
    <w:rsid w:val="00B408DE"/>
    <w:rsid w:val="00B81B76"/>
    <w:rsid w:val="00B92562"/>
    <w:rsid w:val="00BE1B48"/>
    <w:rsid w:val="00BE7F8E"/>
    <w:rsid w:val="00C12788"/>
    <w:rsid w:val="00C14A48"/>
    <w:rsid w:val="00C14E15"/>
    <w:rsid w:val="00C245FA"/>
    <w:rsid w:val="00C3169B"/>
    <w:rsid w:val="00C37D3F"/>
    <w:rsid w:val="00C767E4"/>
    <w:rsid w:val="00D15E75"/>
    <w:rsid w:val="00D6444C"/>
    <w:rsid w:val="00D90045"/>
    <w:rsid w:val="00DF454A"/>
    <w:rsid w:val="00E0783A"/>
    <w:rsid w:val="00E35E46"/>
    <w:rsid w:val="00E7082E"/>
    <w:rsid w:val="00E81CD1"/>
    <w:rsid w:val="00EB57F4"/>
    <w:rsid w:val="00F616D1"/>
    <w:rsid w:val="00FC4A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46898D"/>
  <w15:docId w15:val="{7B1F0F59-D44E-4A35-AC9D-85F4E0740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Arial" w:hAnsi="Arial"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rPr>
      <w:rFonts w:ascii="Arial" w:hAnsi="Arial" w:cs="Arial"/>
    </w:rPr>
  </w:style>
  <w:style w:type="paragraph" w:styleId="Footer">
    <w:name w:val="footer"/>
    <w:basedOn w:val="Normal"/>
    <w:pPr>
      <w:tabs>
        <w:tab w:val="center" w:pos="4153"/>
        <w:tab w:val="right" w:pos="8306"/>
      </w:tabs>
    </w:pPr>
  </w:style>
  <w:style w:type="character" w:styleId="Hyperlink">
    <w:name w:val="Hyperlink"/>
    <w:rsid w:val="009913A2"/>
    <w:rPr>
      <w:color w:val="0000FF"/>
      <w:u w:val="single"/>
    </w:rPr>
  </w:style>
  <w:style w:type="table" w:styleId="TableGrid">
    <w:name w:val="Table Grid"/>
    <w:basedOn w:val="TableNormal"/>
    <w:rsid w:val="005C70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181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77778A7BFFAEE4382F6B8756AD2CF84" ma:contentTypeVersion="18" ma:contentTypeDescription="Create a new document." ma:contentTypeScope="" ma:versionID="0e1a086f86c98041b1721efd13ade5cd">
  <xsd:schema xmlns:xsd="http://www.w3.org/2001/XMLSchema" xmlns:xs="http://www.w3.org/2001/XMLSchema" xmlns:p="http://schemas.microsoft.com/office/2006/metadata/properties" xmlns:ns2="b3dc380d-405f-413a-9d35-a0cd7734a424" xmlns:ns3="3cccb2b0-893e-4aac-b4d5-c5d3a13080b9" targetNamespace="http://schemas.microsoft.com/office/2006/metadata/properties" ma:root="true" ma:fieldsID="550c726165f878dec8ae2d2c15936a57" ns2:_="" ns3:_="">
    <xsd:import namespace="b3dc380d-405f-413a-9d35-a0cd7734a424"/>
    <xsd:import namespace="3cccb2b0-893e-4aac-b4d5-c5d3a13080b9"/>
    <xsd:element name="properties">
      <xsd:complexType>
        <xsd:sequence>
          <xsd:element name="documentManagement">
            <xsd:complexType>
              <xsd:all>
                <xsd:element ref="ns2:Status"/>
                <xsd:element ref="ns2:Status_x0020_open_x0020_closed"/>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dc380d-405f-413a-9d35-a0cd7734a424" elementFormDefault="qualified">
    <xsd:import namespace="http://schemas.microsoft.com/office/2006/documentManagement/types"/>
    <xsd:import namespace="http://schemas.microsoft.com/office/infopath/2007/PartnerControls"/>
    <xsd:element name="Status" ma:index="8" ma:displayName="Status" ma:default="Open" ma:format="Dropdown" ma:internalName="Status" ma:readOnly="false">
      <xsd:simpleType>
        <xsd:restriction base="dms:Choice">
          <xsd:enumeration value="Open"/>
          <xsd:enumeration value="Closed"/>
        </xsd:restriction>
      </xsd:simpleType>
    </xsd:element>
    <xsd:element name="Status_x0020_open_x0020_closed" ma:index="9" ma:displayName="Status open closed" ma:default="Open" ma:format="Dropdown" ma:internalName="Status_x0020_open_x0020_closed" ma:readOnly="false">
      <xsd:simpleType>
        <xsd:restriction base="dms:Choice">
          <xsd:enumeration value="Open"/>
          <xsd:enumeration value="Closed"/>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dc99163-06b9-4f60-8cab-95dfbf78681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ccb2b0-893e-4aac-b4d5-c5d3a13080b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9fceec9-445e-40ff-b42b-3d9a771d2acf}" ma:internalName="TaxCatchAll" ma:showField="CatchAllData" ma:web="3cccb2b0-893e-4aac-b4d5-c5d3a13080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0AB72B-457C-4072-9856-A004ED5B7BA0}">
  <ds:schemaRefs>
    <ds:schemaRef ds:uri="http://schemas.microsoft.com/sharepoint/v3/contenttype/forms"/>
  </ds:schemaRefs>
</ds:datastoreItem>
</file>

<file path=customXml/itemProps2.xml><?xml version="1.0" encoding="utf-8"?>
<ds:datastoreItem xmlns:ds="http://schemas.openxmlformats.org/officeDocument/2006/customXml" ds:itemID="{0057601D-0806-49A0-B462-868BBFC0B1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dc380d-405f-413a-9d35-a0cd7734a424"/>
    <ds:schemaRef ds:uri="3cccb2b0-893e-4aac-b4d5-c5d3a13080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691</Words>
  <Characters>3945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UCHT</Company>
  <LinksUpToDate>false</LinksUpToDate>
  <CharactersWithSpaces>4627</CharactersWithSpaces>
  <SharedDoc>false</SharedDoc>
  <HLinks>
    <vt:vector size="6" baseType="variant">
      <vt:variant>
        <vt:i4>6815744</vt:i4>
      </vt:variant>
      <vt:variant>
        <vt:i4>30</vt:i4>
      </vt:variant>
      <vt:variant>
        <vt:i4>0</vt:i4>
      </vt:variant>
      <vt:variant>
        <vt:i4>5</vt:i4>
      </vt:variant>
      <vt:variant>
        <vt:lpwstr>mailto:informationgovernance@setrust.hscni.net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 USER</dc:creator>
  <cp:lastModifiedBy>Ian Nesbitt</cp:lastModifiedBy>
  <cp:revision>3</cp:revision>
  <cp:lastPrinted>2025-09-22T14:23:00Z</cp:lastPrinted>
  <dcterms:created xsi:type="dcterms:W3CDTF">2025-07-08T13:24:00Z</dcterms:created>
  <dcterms:modified xsi:type="dcterms:W3CDTF">2025-09-22T14:23:00Z</dcterms:modified>
</cp:coreProperties>
</file>