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F164A0" w14:textId="77777777" w:rsidR="00FC4A8C" w:rsidRDefault="00FC4A8C" w:rsidP="00350AAE">
      <w:pPr>
        <w:ind w:left="5040" w:hanging="5040"/>
        <w:rPr>
          <w:rFonts w:ascii="Arial" w:hAnsi="Arial" w:cs="Arial"/>
        </w:rPr>
      </w:pPr>
    </w:p>
    <w:p w14:paraId="08AE2F50" w14:textId="77777777" w:rsidR="00FC4A8C" w:rsidRDefault="00FC4A8C">
      <w:pPr>
        <w:ind w:left="5040" w:firstLine="720"/>
        <w:rPr>
          <w:rFonts w:ascii="Arial" w:hAnsi="Arial" w:cs="Arial"/>
        </w:rPr>
      </w:pPr>
    </w:p>
    <w:p w14:paraId="1D59B3BB" w14:textId="1D79E8E2" w:rsidR="00FC4A8C" w:rsidRDefault="00FC4A8C">
      <w:pPr>
        <w:ind w:left="5040" w:firstLine="720"/>
        <w:rPr>
          <w:rFonts w:ascii="Arial" w:hAnsi="Arial" w:cs="Arial"/>
        </w:rPr>
      </w:pPr>
      <w:r>
        <w:rPr>
          <w:rFonts w:ascii="Arial" w:hAnsi="Arial" w:cs="Arial"/>
        </w:rPr>
        <w:t>Information Governance</w:t>
      </w:r>
    </w:p>
    <w:p w14:paraId="68E7D6E1" w14:textId="77777777" w:rsidR="00EC7250" w:rsidRDefault="00EC7250">
      <w:pPr>
        <w:ind w:left="5040" w:firstLine="720"/>
        <w:rPr>
          <w:rFonts w:ascii="Arial" w:hAnsi="Arial" w:cs="Arial"/>
        </w:rPr>
      </w:pPr>
    </w:p>
    <w:p w14:paraId="7489C282" w14:textId="77777777" w:rsidR="00FC4A8C" w:rsidRDefault="00FC4A8C" w:rsidP="002E0B06">
      <w:pPr>
        <w:rPr>
          <w:rFonts w:ascii="Arial" w:hAnsi="Arial" w:cs="Arial"/>
        </w:rPr>
      </w:pPr>
    </w:p>
    <w:p w14:paraId="63F7F580" w14:textId="1D3BFE6B" w:rsidR="00FC4A8C" w:rsidRDefault="00986465" w:rsidP="002E0B06">
      <w:pPr>
        <w:rPr>
          <w:rFonts w:ascii="Arial" w:hAnsi="Arial" w:cs="Arial"/>
        </w:rPr>
      </w:pPr>
      <w:r>
        <w:rPr>
          <w:rFonts w:ascii="Arial" w:hAnsi="Arial" w:cs="Arial"/>
          <w:noProof/>
        </w:rPr>
        <w:t>20</w:t>
      </w:r>
      <w:r w:rsidR="00E0783A">
        <w:rPr>
          <w:rFonts w:ascii="Arial" w:hAnsi="Arial" w:cs="Arial"/>
          <w:noProof/>
        </w:rPr>
        <w:t xml:space="preserve"> </w:t>
      </w:r>
      <w:r w:rsidR="005E7CC1">
        <w:rPr>
          <w:rFonts w:ascii="Arial" w:hAnsi="Arial" w:cs="Arial"/>
          <w:noProof/>
        </w:rPr>
        <w:t>August</w:t>
      </w:r>
      <w:r w:rsidR="00E0783A">
        <w:rPr>
          <w:rFonts w:ascii="Arial" w:hAnsi="Arial" w:cs="Arial"/>
          <w:noProof/>
        </w:rPr>
        <w:t xml:space="preserve"> 2025</w:t>
      </w:r>
      <w:r w:rsidR="00FC4A8C">
        <w:rPr>
          <w:rFonts w:ascii="Arial" w:hAnsi="Arial" w:cs="Arial"/>
        </w:rPr>
        <w:tab/>
      </w:r>
      <w:r w:rsidR="00FC4A8C">
        <w:rPr>
          <w:rFonts w:ascii="Arial" w:hAnsi="Arial" w:cs="Arial"/>
        </w:rPr>
        <w:tab/>
      </w:r>
      <w:r w:rsidR="00D90045">
        <w:rPr>
          <w:rFonts w:ascii="Arial" w:hAnsi="Arial" w:cs="Arial"/>
        </w:rPr>
        <w:tab/>
      </w:r>
      <w:r w:rsidR="00D90045">
        <w:rPr>
          <w:rFonts w:ascii="Arial" w:hAnsi="Arial" w:cs="Arial"/>
        </w:rPr>
        <w:tab/>
      </w:r>
      <w:r w:rsidR="00D90045">
        <w:rPr>
          <w:rFonts w:ascii="Arial" w:hAnsi="Arial" w:cs="Arial"/>
        </w:rPr>
        <w:tab/>
      </w:r>
      <w:r w:rsidR="005E5C7D">
        <w:rPr>
          <w:rFonts w:ascii="Arial" w:hAnsi="Arial" w:cs="Arial"/>
        </w:rPr>
        <w:tab/>
      </w:r>
      <w:r w:rsidR="00FC4A8C">
        <w:rPr>
          <w:rFonts w:ascii="Arial" w:hAnsi="Arial" w:cs="Arial"/>
          <w:b/>
          <w:bCs/>
        </w:rPr>
        <w:t xml:space="preserve">Our Ref: </w:t>
      </w:r>
      <w:r w:rsidR="00D90045">
        <w:rPr>
          <w:rFonts w:ascii="Arial" w:hAnsi="Arial" w:cs="Arial"/>
        </w:rPr>
        <w:t>FOI</w:t>
      </w:r>
      <w:r w:rsidR="00FC4A8C">
        <w:rPr>
          <w:rFonts w:ascii="Arial" w:hAnsi="Arial" w:cs="Arial"/>
        </w:rPr>
        <w:tab/>
      </w:r>
      <w:r w:rsidR="005E7CC1">
        <w:rPr>
          <w:rFonts w:ascii="Arial" w:hAnsi="Arial" w:cs="Arial"/>
        </w:rPr>
        <w:t xml:space="preserve"> 1279</w:t>
      </w:r>
    </w:p>
    <w:p w14:paraId="219C0C9D" w14:textId="77777777" w:rsidR="00EC7250" w:rsidRDefault="00EC7250" w:rsidP="002E0B06">
      <w:pPr>
        <w:rPr>
          <w:rFonts w:ascii="Arial" w:hAnsi="Arial" w:cs="Arial"/>
          <w:b/>
          <w:bCs/>
        </w:rPr>
      </w:pPr>
      <w:bookmarkStart w:id="0" w:name="_GoBack"/>
      <w:bookmarkEnd w:id="0"/>
    </w:p>
    <w:p w14:paraId="3A922E81" w14:textId="77777777" w:rsidR="00FC4A8C" w:rsidRDefault="00FC4A8C">
      <w:pPr>
        <w:pStyle w:val="Header"/>
        <w:tabs>
          <w:tab w:val="clear" w:pos="4153"/>
          <w:tab w:val="clear" w:pos="8306"/>
        </w:tabs>
        <w:ind w:left="720" w:firstLine="720"/>
      </w:pPr>
      <w:r>
        <w:tab/>
      </w:r>
      <w:r>
        <w:tab/>
      </w:r>
      <w:r>
        <w:tab/>
      </w:r>
      <w:r>
        <w:tab/>
      </w:r>
      <w:r>
        <w:tab/>
      </w:r>
      <w:r>
        <w:tab/>
      </w:r>
    </w:p>
    <w:p w14:paraId="150EE022" w14:textId="4A63EBB4" w:rsidR="00FC4A8C" w:rsidRDefault="00D90045" w:rsidP="008D7EC8">
      <w:pPr>
        <w:ind w:left="-180" w:firstLine="180"/>
        <w:rPr>
          <w:rFonts w:ascii="Arial" w:hAnsi="Arial" w:cs="Arial"/>
        </w:rPr>
      </w:pPr>
      <w:r>
        <w:rPr>
          <w:rFonts w:ascii="Arial" w:hAnsi="Arial" w:cs="Arial"/>
        </w:rPr>
        <w:t xml:space="preserve">Dear </w:t>
      </w:r>
    </w:p>
    <w:p w14:paraId="76B946F3" w14:textId="77777777" w:rsidR="00FC4A8C" w:rsidRDefault="00FC4A8C" w:rsidP="008D7EC8">
      <w:pPr>
        <w:ind w:firstLine="180"/>
        <w:rPr>
          <w:rFonts w:ascii="Arial" w:hAnsi="Arial" w:cs="Arial"/>
        </w:rPr>
      </w:pPr>
    </w:p>
    <w:p w14:paraId="3CE3C6DF" w14:textId="77777777" w:rsidR="00FC4A8C" w:rsidRDefault="00FC4A8C" w:rsidP="008D7EC8">
      <w:pPr>
        <w:rPr>
          <w:rFonts w:ascii="Arial" w:hAnsi="Arial" w:cs="Arial"/>
          <w:b/>
          <w:bCs/>
        </w:rPr>
      </w:pPr>
      <w:r>
        <w:rPr>
          <w:rFonts w:ascii="Arial" w:hAnsi="Arial" w:cs="Arial"/>
          <w:b/>
          <w:bCs/>
        </w:rPr>
        <w:t>Fre</w:t>
      </w:r>
      <w:r w:rsidR="00D90045">
        <w:rPr>
          <w:rFonts w:ascii="Arial" w:hAnsi="Arial" w:cs="Arial"/>
          <w:b/>
          <w:bCs/>
        </w:rPr>
        <w:t xml:space="preserve">edom of Information Act 2000 </w:t>
      </w:r>
    </w:p>
    <w:p w14:paraId="095136C0" w14:textId="77777777" w:rsidR="00D90045" w:rsidRDefault="00D90045" w:rsidP="008D7EC8">
      <w:pPr>
        <w:rPr>
          <w:rFonts w:ascii="Arial" w:hAnsi="Arial" w:cs="Arial"/>
          <w:b/>
          <w:bCs/>
        </w:rPr>
      </w:pPr>
      <w:r>
        <w:rPr>
          <w:rFonts w:ascii="Arial" w:hAnsi="Arial" w:cs="Arial"/>
          <w:b/>
          <w:bCs/>
        </w:rPr>
        <w:t xml:space="preserve">Information in relation to </w:t>
      </w:r>
      <w:r w:rsidR="005E7CC1">
        <w:rPr>
          <w:rFonts w:ascii="Arial" w:hAnsi="Arial" w:cs="Arial"/>
          <w:b/>
          <w:bCs/>
        </w:rPr>
        <w:t>Mental Health Services Referrals and Waiting Times</w:t>
      </w:r>
    </w:p>
    <w:p w14:paraId="0BAE2025" w14:textId="77777777" w:rsidR="00FC4A8C" w:rsidRDefault="00FC4A8C" w:rsidP="008D7EC8">
      <w:pPr>
        <w:rPr>
          <w:rFonts w:ascii="Arial" w:hAnsi="Arial" w:cs="Arial"/>
        </w:rPr>
      </w:pPr>
    </w:p>
    <w:p w14:paraId="3213EE5B" w14:textId="77777777" w:rsidR="00FC4A8C" w:rsidRDefault="00FC4A8C" w:rsidP="008D7EC8">
      <w:pPr>
        <w:rPr>
          <w:rFonts w:ascii="Arial" w:hAnsi="Arial" w:cs="Arial"/>
        </w:rPr>
      </w:pPr>
      <w:r>
        <w:rPr>
          <w:rFonts w:ascii="Arial" w:hAnsi="Arial" w:cs="Arial"/>
        </w:rPr>
        <w:t xml:space="preserve">I am writing to confirm that the South Eastern Health &amp; Social Care Trust (the Trust) has now completed its search for information relating to </w:t>
      </w:r>
      <w:r w:rsidR="00DF454A">
        <w:rPr>
          <w:rFonts w:ascii="Arial" w:hAnsi="Arial" w:cs="Arial"/>
        </w:rPr>
        <w:t>above</w:t>
      </w:r>
      <w:r>
        <w:rPr>
          <w:rFonts w:ascii="Arial" w:hAnsi="Arial" w:cs="Arial"/>
        </w:rPr>
        <w:t xml:space="preserve"> which you requested on </w:t>
      </w:r>
      <w:r w:rsidR="005E7CC1">
        <w:rPr>
          <w:rFonts w:ascii="Arial" w:hAnsi="Arial" w:cs="Arial"/>
          <w:noProof/>
        </w:rPr>
        <w:t>10 July</w:t>
      </w:r>
      <w:r w:rsidR="00D15E75">
        <w:rPr>
          <w:rFonts w:ascii="Arial" w:hAnsi="Arial" w:cs="Arial"/>
          <w:noProof/>
        </w:rPr>
        <w:t xml:space="preserve"> 2025</w:t>
      </w:r>
      <w:r w:rsidRPr="005E7CC1">
        <w:rPr>
          <w:rFonts w:ascii="Arial" w:hAnsi="Arial" w:cs="Arial"/>
        </w:rPr>
        <w:t>.</w:t>
      </w:r>
      <w:r w:rsidR="00D90045" w:rsidRPr="005E7CC1">
        <w:rPr>
          <w:rFonts w:ascii="Arial" w:hAnsi="Arial" w:cs="Arial"/>
        </w:rPr>
        <w:t xml:space="preserve"> Please accept my apologies for the delay in responding to your request. Thank you for your understanding and forbearance.</w:t>
      </w:r>
    </w:p>
    <w:p w14:paraId="41ABD467" w14:textId="77777777" w:rsidR="00FC4A8C" w:rsidRDefault="00FC4A8C" w:rsidP="008D7EC8">
      <w:pPr>
        <w:rPr>
          <w:rFonts w:ascii="Arial" w:hAnsi="Arial" w:cs="Arial"/>
        </w:rPr>
      </w:pPr>
    </w:p>
    <w:p w14:paraId="780047DC" w14:textId="77777777" w:rsidR="00FC4A8C" w:rsidRPr="00D90045" w:rsidRDefault="00FC4A8C" w:rsidP="008D7EC8">
      <w:pPr>
        <w:rPr>
          <w:rFonts w:ascii="Arial" w:hAnsi="Arial" w:cs="Arial"/>
        </w:rPr>
      </w:pPr>
      <w:r w:rsidRPr="00D90045">
        <w:rPr>
          <w:rFonts w:ascii="Arial" w:hAnsi="Arial" w:cs="Arial"/>
        </w:rPr>
        <w:t xml:space="preserve">A response to each of the questions raised has been provided by the </w:t>
      </w:r>
      <w:r w:rsidR="005E7CC1">
        <w:rPr>
          <w:rFonts w:ascii="Arial" w:hAnsi="Arial" w:cs="Arial"/>
        </w:rPr>
        <w:t>Adult Services &amp; Prison Healthcare</w:t>
      </w:r>
      <w:r w:rsidRPr="00D90045">
        <w:rPr>
          <w:rFonts w:ascii="Arial" w:hAnsi="Arial" w:cs="Arial"/>
        </w:rPr>
        <w:t xml:space="preserve"> Directorate and is attached in Appendix A.</w:t>
      </w:r>
    </w:p>
    <w:p w14:paraId="3DD1B7F6" w14:textId="77777777" w:rsidR="00FC4A8C" w:rsidRPr="006B4A9D" w:rsidRDefault="00FC4A8C" w:rsidP="008D7EC8">
      <w:pPr>
        <w:rPr>
          <w:rFonts w:ascii="Arial" w:hAnsi="Arial" w:cs="Arial"/>
          <w:i/>
        </w:rPr>
      </w:pPr>
    </w:p>
    <w:p w14:paraId="318B27B8" w14:textId="77777777" w:rsidR="00FC4A8C" w:rsidRDefault="00FC4A8C" w:rsidP="008D7EC8">
      <w:pPr>
        <w:rPr>
          <w:rFonts w:ascii="Arial" w:hAnsi="Arial" w:cs="Arial"/>
        </w:rPr>
      </w:pPr>
      <w:r>
        <w:rPr>
          <w:rFonts w:ascii="Arial" w:hAnsi="Arial" w:cs="Arial"/>
        </w:rPr>
        <w:t>If you are unhappy as to how this request has been handled, you have the right to seek a review within the Trust in the first instance.  You should write to the Information Governance Department, Lough House, Ards Community Hospital (</w:t>
      </w:r>
      <w:hyperlink w:history="1">
        <w:r w:rsidRPr="00912928">
          <w:rPr>
            <w:rStyle w:val="Hyperlink"/>
            <w:rFonts w:ascii="Arial" w:hAnsi="Arial" w:cs="Arial"/>
          </w:rPr>
          <w:t>informationgovernance@setrust.hscni.net</w:t>
        </w:r>
      </w:hyperlink>
      <w:r>
        <w:rPr>
          <w:rFonts w:ascii="Arial" w:hAnsi="Arial" w:cs="Arial"/>
        </w:rPr>
        <w:t>) within two months of the date of this response and your complaint will be considered and a response provided, within 20 working days of receipt.</w:t>
      </w:r>
    </w:p>
    <w:p w14:paraId="427F7F08" w14:textId="77777777" w:rsidR="00FC4A8C" w:rsidRDefault="00FC4A8C" w:rsidP="008D7EC8">
      <w:pPr>
        <w:rPr>
          <w:rFonts w:ascii="Arial" w:hAnsi="Arial" w:cs="Arial"/>
        </w:rPr>
      </w:pPr>
    </w:p>
    <w:p w14:paraId="303930CC" w14:textId="77777777" w:rsidR="00FC4A8C" w:rsidRDefault="00FC4A8C" w:rsidP="008D7EC8">
      <w:pPr>
        <w:rPr>
          <w:rFonts w:ascii="Arial" w:hAnsi="Arial" w:cs="Arial"/>
        </w:rPr>
      </w:pPr>
      <w:r w:rsidRPr="0014247E">
        <w:rPr>
          <w:rFonts w:ascii="Arial" w:hAnsi="Arial" w:cs="Arial"/>
        </w:rPr>
        <w:t>If, after receiving a response, you remain unhappy, you can refer your complaint to the Information Commissioner at The Information Commissioner’s Office –Northern Ireland, 3rd Floor, 14 Cromac Place, Belfast, BT7 2JB. It is important to note that if you refer any matter to the Information Commissioner, you will need to show evidence of having gone through the Trust’s internal review procedure to try to resolve the matter with the Trust in the first instance.</w:t>
      </w:r>
    </w:p>
    <w:p w14:paraId="1D11C240" w14:textId="77777777" w:rsidR="00FC4A8C" w:rsidRDefault="00FC4A8C" w:rsidP="008D7EC8">
      <w:pPr>
        <w:rPr>
          <w:rFonts w:ascii="Arial" w:hAnsi="Arial" w:cs="Arial"/>
        </w:rPr>
      </w:pPr>
    </w:p>
    <w:p w14:paraId="4D55D74F" w14:textId="77777777" w:rsidR="00FC4A8C" w:rsidRDefault="00FC4A8C" w:rsidP="008D7EC8">
      <w:pPr>
        <w:rPr>
          <w:rFonts w:ascii="Arial" w:hAnsi="Arial" w:cs="Arial"/>
        </w:rPr>
      </w:pPr>
      <w:r>
        <w:rPr>
          <w:rFonts w:ascii="Arial" w:hAnsi="Arial" w:cs="Arial"/>
        </w:rPr>
        <w:t>If you have any queries about this letter, please do not hesitate to contact me.</w:t>
      </w:r>
    </w:p>
    <w:p w14:paraId="7131C52B" w14:textId="77777777" w:rsidR="00FC4A8C" w:rsidRDefault="00FC4A8C" w:rsidP="008D7EC8">
      <w:pPr>
        <w:rPr>
          <w:rFonts w:ascii="Arial" w:hAnsi="Arial" w:cs="Arial"/>
        </w:rPr>
      </w:pPr>
      <w:r>
        <w:rPr>
          <w:rFonts w:ascii="Arial" w:hAnsi="Arial" w:cs="Arial"/>
        </w:rPr>
        <w:t>Please remember to quote the reference number above in any future communications.</w:t>
      </w:r>
    </w:p>
    <w:p w14:paraId="1D65E9CD" w14:textId="77777777" w:rsidR="00FC4A8C" w:rsidRDefault="00FC4A8C" w:rsidP="008D7EC8">
      <w:pPr>
        <w:rPr>
          <w:rFonts w:ascii="Arial" w:hAnsi="Arial" w:cs="Arial"/>
        </w:rPr>
      </w:pPr>
    </w:p>
    <w:p w14:paraId="69C71597" w14:textId="77777777" w:rsidR="00FC4A8C" w:rsidRDefault="00FC4A8C" w:rsidP="008D7EC8">
      <w:pPr>
        <w:pStyle w:val="Heading1"/>
        <w:rPr>
          <w:u w:val="none"/>
        </w:rPr>
      </w:pPr>
      <w:r>
        <w:rPr>
          <w:u w:val="none"/>
        </w:rPr>
        <w:t>Yours sincerely</w:t>
      </w:r>
    </w:p>
    <w:p w14:paraId="159443EF" w14:textId="77777777" w:rsidR="00FC4A8C" w:rsidRDefault="00FC4A8C" w:rsidP="008D7EC8">
      <w:pPr>
        <w:rPr>
          <w:rFonts w:ascii="Arial" w:hAnsi="Arial" w:cs="Arial"/>
        </w:rPr>
      </w:pPr>
    </w:p>
    <w:p w14:paraId="73FEE7E3" w14:textId="76564662" w:rsidR="00FC4A8C" w:rsidRDefault="00FC4A8C" w:rsidP="008D7EC8">
      <w:pPr>
        <w:rPr>
          <w:rFonts w:ascii="Arial" w:hAnsi="Arial" w:cs="Arial"/>
        </w:rPr>
      </w:pPr>
    </w:p>
    <w:p w14:paraId="1512D4EC" w14:textId="77777777" w:rsidR="00FC4A8C" w:rsidRDefault="00FC4A8C" w:rsidP="008D7EC8">
      <w:pPr>
        <w:ind w:right="-514"/>
        <w:rPr>
          <w:rFonts w:ascii="Arial" w:hAnsi="Arial" w:cs="Arial"/>
        </w:rPr>
      </w:pPr>
      <w:r>
        <w:rPr>
          <w:rFonts w:ascii="Arial" w:hAnsi="Arial" w:cs="Arial"/>
        </w:rPr>
        <w:t>______________________________</w:t>
      </w:r>
    </w:p>
    <w:p w14:paraId="0E7F131E" w14:textId="77777777" w:rsidR="00FC4A8C" w:rsidRDefault="00D90045" w:rsidP="008D7EC8">
      <w:pPr>
        <w:ind w:right="-514"/>
        <w:rPr>
          <w:rFonts w:ascii="Arial" w:hAnsi="Arial" w:cs="Arial"/>
          <w:b/>
          <w:bCs/>
        </w:rPr>
      </w:pPr>
      <w:r>
        <w:rPr>
          <w:rFonts w:ascii="Arial" w:hAnsi="Arial" w:cs="Arial"/>
          <w:b/>
          <w:bCs/>
        </w:rPr>
        <w:t>Rebecca Manning</w:t>
      </w:r>
    </w:p>
    <w:p w14:paraId="3C0D0DE9" w14:textId="77777777" w:rsidR="00FC4A8C" w:rsidRPr="007A2C8D" w:rsidRDefault="00D90045" w:rsidP="007A2C8D">
      <w:pPr>
        <w:ind w:right="-514"/>
        <w:rPr>
          <w:rFonts w:ascii="Arial" w:hAnsi="Arial" w:cs="Arial"/>
          <w:b/>
          <w:bCs/>
        </w:rPr>
      </w:pPr>
      <w:r>
        <w:rPr>
          <w:rFonts w:ascii="Arial" w:hAnsi="Arial" w:cs="Arial"/>
          <w:b/>
          <w:bCs/>
        </w:rPr>
        <w:t>Information Governance Officer</w:t>
      </w:r>
    </w:p>
    <w:p w14:paraId="5BDB7D55" w14:textId="77777777" w:rsidR="00FC4A8C" w:rsidRDefault="00FC4A8C" w:rsidP="008D7EC8">
      <w:pPr>
        <w:rPr>
          <w:rFonts w:ascii="Arial" w:hAnsi="Arial" w:cs="Arial"/>
        </w:rPr>
        <w:sectPr w:rsidR="00FC4A8C" w:rsidSect="00986465">
          <w:footerReference w:type="default" r:id="rId10"/>
          <w:headerReference w:type="first" r:id="rId11"/>
          <w:pgSz w:w="11906" w:h="16838"/>
          <w:pgMar w:top="1440" w:right="1286" w:bottom="1440" w:left="1800" w:header="708" w:footer="708" w:gutter="0"/>
          <w:pgNumType w:start="1"/>
          <w:cols w:space="708"/>
          <w:titlePg/>
          <w:docGrid w:linePitch="360"/>
        </w:sectPr>
      </w:pPr>
      <w:r>
        <w:rPr>
          <w:rFonts w:ascii="Arial" w:hAnsi="Arial" w:cs="Arial"/>
        </w:rPr>
        <w:tab/>
      </w:r>
      <w:r>
        <w:rPr>
          <w:rFonts w:ascii="Arial" w:hAnsi="Arial" w:cs="Arial"/>
        </w:rPr>
        <w:tab/>
      </w:r>
      <w:r>
        <w:rPr>
          <w:rFonts w:ascii="Arial" w:hAnsi="Arial" w:cs="Arial"/>
        </w:rPr>
        <w:tab/>
      </w:r>
    </w:p>
    <w:p w14:paraId="1B0EC151" w14:textId="77777777" w:rsidR="00986465" w:rsidRDefault="00986465" w:rsidP="00D90045">
      <w:pPr>
        <w:rPr>
          <w:rFonts w:ascii="Arial" w:hAnsi="Arial" w:cs="Arial"/>
        </w:rPr>
      </w:pPr>
    </w:p>
    <w:p w14:paraId="6399D0DC" w14:textId="77777777" w:rsidR="00A432ED" w:rsidRDefault="00A432ED" w:rsidP="00D90045">
      <w:pPr>
        <w:rPr>
          <w:rFonts w:ascii="Arial" w:hAnsi="Arial" w:cs="Arial"/>
          <w:color w:val="A6A6A6"/>
        </w:rPr>
      </w:pPr>
    </w:p>
    <w:p w14:paraId="3D11C604" w14:textId="77777777" w:rsidR="00A432ED" w:rsidRDefault="00A432ED" w:rsidP="00D90045">
      <w:pPr>
        <w:rPr>
          <w:rFonts w:ascii="Arial" w:hAnsi="Arial" w:cs="Arial"/>
          <w:color w:val="A6A6A6"/>
        </w:rPr>
      </w:pPr>
    </w:p>
    <w:p w14:paraId="3B23A0ED" w14:textId="77777777" w:rsidR="00A432ED" w:rsidRDefault="00A432ED" w:rsidP="00D90045">
      <w:pPr>
        <w:rPr>
          <w:rFonts w:ascii="Arial" w:hAnsi="Arial" w:cs="Arial"/>
          <w:color w:val="A6A6A6"/>
        </w:rPr>
      </w:pPr>
    </w:p>
    <w:p w14:paraId="6E40F631" w14:textId="6DE667A9" w:rsidR="00D90045" w:rsidRPr="00C41FBC" w:rsidRDefault="005E7CC1" w:rsidP="00D90045">
      <w:pPr>
        <w:rPr>
          <w:rFonts w:ascii="Arial" w:hAnsi="Arial" w:cs="Arial"/>
          <w:color w:val="A6A6A6"/>
        </w:rPr>
      </w:pPr>
      <w:r>
        <w:rPr>
          <w:rFonts w:ascii="Arial" w:hAnsi="Arial" w:cs="Arial"/>
          <w:color w:val="A6A6A6"/>
        </w:rPr>
        <w:t>Ref 1279</w:t>
      </w:r>
      <w:r w:rsidR="00D90045">
        <w:rPr>
          <w:rFonts w:ascii="Arial" w:hAnsi="Arial" w:cs="Arial"/>
          <w:color w:val="A6A6A6"/>
        </w:rPr>
        <w:t xml:space="preserve"> </w:t>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Pr>
          <w:rFonts w:ascii="Arial" w:hAnsi="Arial" w:cs="Arial"/>
          <w:color w:val="A6A6A6"/>
        </w:rPr>
        <w:tab/>
      </w:r>
      <w:r w:rsidR="00D90045" w:rsidRPr="00C41FBC">
        <w:rPr>
          <w:rFonts w:ascii="Arial" w:hAnsi="Arial" w:cs="Arial"/>
          <w:color w:val="A6A6A6"/>
        </w:rPr>
        <w:t>Appendix A</w:t>
      </w:r>
    </w:p>
    <w:p w14:paraId="4D31AAFD" w14:textId="77777777" w:rsidR="00D90045" w:rsidRDefault="00D90045" w:rsidP="008D7EC8">
      <w:pPr>
        <w:rPr>
          <w:rFonts w:ascii="Arial" w:hAnsi="Arial" w:cs="Arial"/>
        </w:rPr>
      </w:pPr>
    </w:p>
    <w:p w14:paraId="0579890D" w14:textId="77777777" w:rsidR="005E7CC1" w:rsidRPr="005E7CC1" w:rsidRDefault="00D90045" w:rsidP="00E53D2D">
      <w:pPr>
        <w:ind w:left="720" w:hanging="720"/>
        <w:rPr>
          <w:rFonts w:ascii="Arial" w:hAnsi="Arial" w:cs="Arial"/>
          <w:b/>
          <w:i/>
        </w:rPr>
      </w:pPr>
      <w:r>
        <w:rPr>
          <w:rFonts w:ascii="Arial" w:hAnsi="Arial" w:cs="Arial"/>
          <w:b/>
          <w:i/>
        </w:rPr>
        <w:t>Q1.</w:t>
      </w:r>
      <w:r>
        <w:rPr>
          <w:rFonts w:ascii="Arial" w:hAnsi="Arial" w:cs="Arial"/>
          <w:b/>
          <w:i/>
        </w:rPr>
        <w:tab/>
      </w:r>
      <w:r w:rsidR="005E7CC1" w:rsidRPr="005E7CC1">
        <w:rPr>
          <w:rFonts w:ascii="Arial" w:hAnsi="Arial" w:cs="Arial"/>
          <w:b/>
          <w:i/>
        </w:rPr>
        <w:t xml:space="preserve">Please provide data on mental health service </w:t>
      </w:r>
      <w:r w:rsidR="00E53D2D">
        <w:rPr>
          <w:rFonts w:ascii="Arial" w:hAnsi="Arial" w:cs="Arial"/>
          <w:b/>
          <w:i/>
        </w:rPr>
        <w:t xml:space="preserve">(a) </w:t>
      </w:r>
      <w:r w:rsidR="005E7CC1" w:rsidRPr="005E7CC1">
        <w:rPr>
          <w:rFonts w:ascii="Arial" w:hAnsi="Arial" w:cs="Arial"/>
          <w:b/>
          <w:i/>
        </w:rPr>
        <w:t xml:space="preserve">referrals and </w:t>
      </w:r>
      <w:r w:rsidR="00E53D2D">
        <w:rPr>
          <w:rFonts w:ascii="Arial" w:hAnsi="Arial" w:cs="Arial"/>
          <w:b/>
          <w:i/>
        </w:rPr>
        <w:t xml:space="preserve">(b) </w:t>
      </w:r>
      <w:r w:rsidR="005E7CC1" w:rsidRPr="005E7CC1">
        <w:rPr>
          <w:rFonts w:ascii="Arial" w:hAnsi="Arial" w:cs="Arial"/>
          <w:b/>
          <w:i/>
        </w:rPr>
        <w:t>waiting times in your Trust area for the period January 1, 2020 to the most recent available date, broken down by the following age groups (or closest equivalent held):</w:t>
      </w:r>
    </w:p>
    <w:p w14:paraId="228B62BC" w14:textId="77777777" w:rsidR="005E7CC1" w:rsidRPr="005E7CC1" w:rsidRDefault="005E7CC1" w:rsidP="005E7CC1">
      <w:pPr>
        <w:pStyle w:val="ListParagraph"/>
        <w:numPr>
          <w:ilvl w:val="0"/>
          <w:numId w:val="1"/>
        </w:numPr>
        <w:rPr>
          <w:rFonts w:ascii="Arial" w:hAnsi="Arial" w:cs="Arial"/>
          <w:b/>
          <w:i/>
        </w:rPr>
      </w:pPr>
      <w:r w:rsidRPr="005E7CC1">
        <w:rPr>
          <w:rFonts w:ascii="Arial" w:hAnsi="Arial" w:cs="Arial"/>
          <w:b/>
          <w:i/>
        </w:rPr>
        <w:t>17 years old and under</w:t>
      </w:r>
    </w:p>
    <w:p w14:paraId="585783D0" w14:textId="77777777" w:rsidR="005E7CC1" w:rsidRPr="005E7CC1" w:rsidRDefault="005E7CC1" w:rsidP="005E7CC1">
      <w:pPr>
        <w:pStyle w:val="ListParagraph"/>
        <w:numPr>
          <w:ilvl w:val="0"/>
          <w:numId w:val="1"/>
        </w:numPr>
        <w:rPr>
          <w:rFonts w:ascii="Arial" w:hAnsi="Arial" w:cs="Arial"/>
          <w:b/>
          <w:i/>
        </w:rPr>
      </w:pPr>
      <w:r w:rsidRPr="005E7CC1">
        <w:rPr>
          <w:rFonts w:ascii="Arial" w:hAnsi="Arial" w:cs="Arial"/>
          <w:b/>
          <w:i/>
        </w:rPr>
        <w:t>18–24 years</w:t>
      </w:r>
    </w:p>
    <w:p w14:paraId="3068A146" w14:textId="77777777" w:rsidR="005E7CC1" w:rsidRPr="005E7CC1" w:rsidRDefault="005E7CC1" w:rsidP="005E7CC1">
      <w:pPr>
        <w:pStyle w:val="ListParagraph"/>
        <w:numPr>
          <w:ilvl w:val="0"/>
          <w:numId w:val="1"/>
        </w:numPr>
        <w:rPr>
          <w:rFonts w:ascii="Arial" w:hAnsi="Arial" w:cs="Arial"/>
          <w:b/>
          <w:i/>
        </w:rPr>
      </w:pPr>
      <w:r w:rsidRPr="005E7CC1">
        <w:rPr>
          <w:rFonts w:ascii="Arial" w:hAnsi="Arial" w:cs="Arial"/>
          <w:b/>
          <w:i/>
        </w:rPr>
        <w:t>25–44 years</w:t>
      </w:r>
    </w:p>
    <w:p w14:paraId="38FFC4AF" w14:textId="77777777" w:rsidR="005E7CC1" w:rsidRPr="005E7CC1" w:rsidRDefault="005E7CC1" w:rsidP="005E7CC1">
      <w:pPr>
        <w:pStyle w:val="ListParagraph"/>
        <w:numPr>
          <w:ilvl w:val="0"/>
          <w:numId w:val="1"/>
        </w:numPr>
        <w:rPr>
          <w:rFonts w:ascii="Arial" w:hAnsi="Arial" w:cs="Arial"/>
          <w:b/>
          <w:i/>
        </w:rPr>
      </w:pPr>
      <w:r w:rsidRPr="005E7CC1">
        <w:rPr>
          <w:rFonts w:ascii="Arial" w:hAnsi="Arial" w:cs="Arial"/>
          <w:b/>
          <w:i/>
        </w:rPr>
        <w:t>45–64 years</w:t>
      </w:r>
    </w:p>
    <w:p w14:paraId="472947A3" w14:textId="77777777" w:rsidR="00D90045" w:rsidRPr="005E7CC1" w:rsidRDefault="005E7CC1" w:rsidP="005E7CC1">
      <w:pPr>
        <w:pStyle w:val="ListParagraph"/>
        <w:numPr>
          <w:ilvl w:val="0"/>
          <w:numId w:val="1"/>
        </w:numPr>
        <w:rPr>
          <w:rFonts w:ascii="Arial" w:hAnsi="Arial" w:cs="Arial"/>
          <w:b/>
          <w:i/>
        </w:rPr>
      </w:pPr>
      <w:r w:rsidRPr="005E7CC1">
        <w:rPr>
          <w:rFonts w:ascii="Arial" w:hAnsi="Arial" w:cs="Arial"/>
          <w:b/>
          <w:i/>
        </w:rPr>
        <w:t>65 years and over</w:t>
      </w:r>
    </w:p>
    <w:p w14:paraId="15AE1ECB" w14:textId="77777777" w:rsidR="00D90045" w:rsidRDefault="00D90045" w:rsidP="00D90045">
      <w:pPr>
        <w:ind w:left="720" w:hanging="720"/>
        <w:rPr>
          <w:rFonts w:ascii="Arial" w:hAnsi="Arial" w:cs="Arial"/>
          <w:b/>
          <w:i/>
        </w:rPr>
      </w:pPr>
    </w:p>
    <w:p w14:paraId="53E01EC6" w14:textId="77777777" w:rsidR="005E7CC1" w:rsidRDefault="00D90045" w:rsidP="00E53D2D">
      <w:pPr>
        <w:ind w:left="720" w:hanging="720"/>
        <w:rPr>
          <w:rFonts w:ascii="Arial" w:hAnsi="Arial" w:cs="Arial"/>
        </w:rPr>
      </w:pPr>
      <w:r w:rsidRPr="00EB7163">
        <w:rPr>
          <w:rFonts w:ascii="Arial" w:hAnsi="Arial" w:cs="Arial"/>
        </w:rPr>
        <w:t>A1</w:t>
      </w:r>
      <w:r w:rsidR="00E53D2D">
        <w:rPr>
          <w:rFonts w:ascii="Arial" w:hAnsi="Arial" w:cs="Arial"/>
        </w:rPr>
        <w:t>a</w:t>
      </w:r>
      <w:r w:rsidRPr="00EB7163">
        <w:rPr>
          <w:rFonts w:ascii="Arial" w:hAnsi="Arial" w:cs="Arial"/>
        </w:rPr>
        <w:t>.</w:t>
      </w:r>
      <w:r>
        <w:rPr>
          <w:rFonts w:ascii="Arial" w:hAnsi="Arial" w:cs="Arial"/>
        </w:rPr>
        <w:tab/>
      </w:r>
      <w:r w:rsidR="005E7CC1">
        <w:rPr>
          <w:rFonts w:ascii="Arial" w:hAnsi="Arial" w:cs="Arial"/>
        </w:rPr>
        <w:t xml:space="preserve">Please see </w:t>
      </w:r>
      <w:r w:rsidR="00416F22">
        <w:rPr>
          <w:rFonts w:ascii="Arial" w:hAnsi="Arial" w:cs="Arial"/>
        </w:rPr>
        <w:t>Table</w:t>
      </w:r>
      <w:r w:rsidR="005E7CC1">
        <w:rPr>
          <w:rFonts w:ascii="Arial" w:hAnsi="Arial" w:cs="Arial"/>
        </w:rPr>
        <w:t xml:space="preserve"> 1 – Mental </w:t>
      </w:r>
      <w:r w:rsidR="00416F22">
        <w:rPr>
          <w:rFonts w:ascii="Arial" w:hAnsi="Arial" w:cs="Arial"/>
        </w:rPr>
        <w:t>Health Referrals</w:t>
      </w:r>
      <w:r w:rsidR="00CC3F53">
        <w:rPr>
          <w:rFonts w:ascii="Arial" w:hAnsi="Arial" w:cs="Arial"/>
        </w:rPr>
        <w:t xml:space="preserve"> from 01/01/2020 to 31/07/2025</w:t>
      </w:r>
      <w:r w:rsidR="00416F22">
        <w:rPr>
          <w:rFonts w:ascii="Arial" w:hAnsi="Arial" w:cs="Arial"/>
        </w:rPr>
        <w:t>.</w:t>
      </w:r>
    </w:p>
    <w:p w14:paraId="58096147" w14:textId="77777777" w:rsidR="004615D7" w:rsidRDefault="00E53D2D" w:rsidP="004615D7">
      <w:pPr>
        <w:ind w:left="720" w:hanging="720"/>
        <w:rPr>
          <w:rFonts w:ascii="Arial" w:hAnsi="Arial" w:cs="Arial"/>
        </w:rPr>
      </w:pPr>
      <w:r>
        <w:rPr>
          <w:rFonts w:ascii="Arial" w:hAnsi="Arial" w:cs="Arial"/>
        </w:rPr>
        <w:tab/>
        <w:t>Please note that the due to the implementation of the Trusts new data system</w:t>
      </w:r>
      <w:r w:rsidR="00350CB7">
        <w:rPr>
          <w:rFonts w:ascii="Arial" w:hAnsi="Arial" w:cs="Arial"/>
        </w:rPr>
        <w:t xml:space="preserve"> </w:t>
      </w:r>
      <w:r w:rsidR="0096369F">
        <w:rPr>
          <w:rFonts w:ascii="Arial" w:hAnsi="Arial" w:cs="Arial"/>
        </w:rPr>
        <w:t>in November 2023</w:t>
      </w:r>
      <w:r>
        <w:rPr>
          <w:rFonts w:ascii="Arial" w:hAnsi="Arial" w:cs="Arial"/>
        </w:rPr>
        <w:t xml:space="preserve">, for 2023 the figures were </w:t>
      </w:r>
      <w:r w:rsidR="00350CB7">
        <w:rPr>
          <w:rFonts w:ascii="Arial" w:hAnsi="Arial" w:cs="Arial"/>
        </w:rPr>
        <w:t>collated from</w:t>
      </w:r>
      <w:r>
        <w:rPr>
          <w:rFonts w:ascii="Arial" w:hAnsi="Arial" w:cs="Arial"/>
        </w:rPr>
        <w:t xml:space="preserve"> two different systems</w:t>
      </w:r>
      <w:r w:rsidR="00350CB7">
        <w:rPr>
          <w:rFonts w:ascii="Arial" w:hAnsi="Arial" w:cs="Arial"/>
        </w:rPr>
        <w:t xml:space="preserve"> and therefore split below.</w:t>
      </w:r>
      <w:r w:rsidR="005E7CC1">
        <w:rPr>
          <w:rFonts w:ascii="Arial" w:hAnsi="Arial" w:cs="Arial"/>
        </w:rPr>
        <w:tab/>
      </w:r>
    </w:p>
    <w:p w14:paraId="7AE5C857" w14:textId="77777777" w:rsidR="00E53D2D" w:rsidRDefault="00E53D2D" w:rsidP="004615D7">
      <w:pPr>
        <w:ind w:left="720" w:hanging="720"/>
        <w:rPr>
          <w:rFonts w:ascii="Arial" w:hAnsi="Arial" w:cs="Arial"/>
        </w:rPr>
      </w:pPr>
    </w:p>
    <w:p w14:paraId="5C43B2DB" w14:textId="77777777" w:rsidR="00E53D2D" w:rsidRPr="00E53D2D" w:rsidRDefault="00E53D2D" w:rsidP="004615D7">
      <w:pPr>
        <w:ind w:left="720" w:hanging="720"/>
        <w:rPr>
          <w:rFonts w:ascii="Arial" w:hAnsi="Arial" w:cs="Arial"/>
          <w:sz w:val="16"/>
          <w:szCs w:val="16"/>
        </w:rPr>
      </w:pPr>
      <w:r>
        <w:rPr>
          <w:rFonts w:ascii="Arial" w:hAnsi="Arial" w:cs="Arial"/>
        </w:rPr>
        <w:tab/>
      </w:r>
      <w:r w:rsidRPr="00E53D2D">
        <w:rPr>
          <w:rFonts w:ascii="Arial" w:hAnsi="Arial" w:cs="Arial"/>
          <w:sz w:val="16"/>
          <w:szCs w:val="16"/>
        </w:rPr>
        <w:t>Table 1</w:t>
      </w:r>
    </w:p>
    <w:tbl>
      <w:tblPr>
        <w:tblStyle w:val="TableGrid"/>
        <w:tblW w:w="8106" w:type="dxa"/>
        <w:tblInd w:w="704" w:type="dxa"/>
        <w:tblLook w:val="04A0" w:firstRow="1" w:lastRow="0" w:firstColumn="1" w:lastColumn="0" w:noHBand="0" w:noVBand="1"/>
      </w:tblPr>
      <w:tblGrid>
        <w:gridCol w:w="1318"/>
        <w:gridCol w:w="1527"/>
        <w:gridCol w:w="1137"/>
        <w:gridCol w:w="1031"/>
        <w:gridCol w:w="1031"/>
        <w:gridCol w:w="1031"/>
        <w:gridCol w:w="1031"/>
      </w:tblGrid>
      <w:tr w:rsidR="00CC3F53" w14:paraId="1B605512" w14:textId="77777777" w:rsidTr="00067816">
        <w:trPr>
          <w:trHeight w:val="752"/>
        </w:trPr>
        <w:tc>
          <w:tcPr>
            <w:tcW w:w="1259" w:type="dxa"/>
            <w:vAlign w:val="center"/>
          </w:tcPr>
          <w:p w14:paraId="2C316223" w14:textId="77777777" w:rsidR="00CC3F53" w:rsidRDefault="00067816" w:rsidP="00067816">
            <w:pPr>
              <w:jc w:val="center"/>
              <w:rPr>
                <w:rFonts w:ascii="Arial" w:hAnsi="Arial" w:cs="Arial"/>
                <w:b/>
                <w:sz w:val="22"/>
                <w:szCs w:val="22"/>
              </w:rPr>
            </w:pPr>
            <w:r>
              <w:rPr>
                <w:rFonts w:ascii="Arial" w:hAnsi="Arial" w:cs="Arial"/>
                <w:b/>
                <w:sz w:val="22"/>
                <w:szCs w:val="22"/>
              </w:rPr>
              <w:t>Years</w:t>
            </w:r>
          </w:p>
        </w:tc>
        <w:tc>
          <w:tcPr>
            <w:tcW w:w="1542" w:type="dxa"/>
            <w:vAlign w:val="center"/>
          </w:tcPr>
          <w:p w14:paraId="7D8EA5BD" w14:textId="77777777" w:rsidR="00CC3F53" w:rsidRPr="00CC3F53" w:rsidRDefault="00CC3F53" w:rsidP="00CC3F53">
            <w:pPr>
              <w:jc w:val="center"/>
              <w:rPr>
                <w:rFonts w:ascii="Arial" w:hAnsi="Arial" w:cs="Arial"/>
                <w:b/>
                <w:sz w:val="22"/>
                <w:szCs w:val="22"/>
              </w:rPr>
            </w:pPr>
            <w:r>
              <w:rPr>
                <w:rFonts w:ascii="Arial" w:hAnsi="Arial" w:cs="Arial"/>
                <w:b/>
                <w:sz w:val="22"/>
                <w:szCs w:val="22"/>
              </w:rPr>
              <w:t>Referrals</w:t>
            </w:r>
          </w:p>
        </w:tc>
        <w:tc>
          <w:tcPr>
            <w:tcW w:w="1149" w:type="dxa"/>
            <w:vAlign w:val="center"/>
          </w:tcPr>
          <w:p w14:paraId="6479395F" w14:textId="77777777" w:rsidR="00CC3F53" w:rsidRPr="00CC3F53" w:rsidRDefault="00CC3F53" w:rsidP="00CC3F53">
            <w:pPr>
              <w:jc w:val="center"/>
              <w:rPr>
                <w:rFonts w:ascii="Arial" w:hAnsi="Arial" w:cs="Arial"/>
                <w:b/>
                <w:sz w:val="22"/>
                <w:szCs w:val="22"/>
              </w:rPr>
            </w:pPr>
            <w:r w:rsidRPr="00CC3F53">
              <w:rPr>
                <w:rFonts w:ascii="Arial" w:hAnsi="Arial" w:cs="Arial"/>
                <w:b/>
                <w:sz w:val="22"/>
                <w:szCs w:val="22"/>
              </w:rPr>
              <w:t>17 Years &amp; Under</w:t>
            </w:r>
          </w:p>
        </w:tc>
        <w:tc>
          <w:tcPr>
            <w:tcW w:w="1039" w:type="dxa"/>
            <w:vAlign w:val="center"/>
          </w:tcPr>
          <w:p w14:paraId="199AD924" w14:textId="77777777" w:rsidR="00CC3F53" w:rsidRPr="00CC3F53" w:rsidRDefault="00CC3F53" w:rsidP="00CC3F53">
            <w:pPr>
              <w:jc w:val="center"/>
              <w:rPr>
                <w:rFonts w:ascii="Arial" w:hAnsi="Arial" w:cs="Arial"/>
                <w:b/>
                <w:sz w:val="22"/>
                <w:szCs w:val="22"/>
              </w:rPr>
            </w:pPr>
            <w:r w:rsidRPr="00CC3F53">
              <w:rPr>
                <w:rFonts w:ascii="Arial" w:hAnsi="Arial" w:cs="Arial"/>
                <w:b/>
                <w:sz w:val="22"/>
                <w:szCs w:val="22"/>
              </w:rPr>
              <w:t>18 – 24 Years</w:t>
            </w:r>
          </w:p>
        </w:tc>
        <w:tc>
          <w:tcPr>
            <w:tcW w:w="1039" w:type="dxa"/>
            <w:vAlign w:val="center"/>
          </w:tcPr>
          <w:p w14:paraId="6488F592" w14:textId="77777777" w:rsidR="00CC3F53" w:rsidRPr="00CC3F53" w:rsidRDefault="00CC3F53" w:rsidP="00CC3F53">
            <w:pPr>
              <w:jc w:val="center"/>
              <w:rPr>
                <w:rFonts w:ascii="Arial" w:hAnsi="Arial" w:cs="Arial"/>
                <w:b/>
                <w:sz w:val="22"/>
                <w:szCs w:val="22"/>
              </w:rPr>
            </w:pPr>
            <w:r w:rsidRPr="00CC3F53">
              <w:rPr>
                <w:rFonts w:ascii="Arial" w:hAnsi="Arial" w:cs="Arial"/>
                <w:b/>
                <w:sz w:val="22"/>
                <w:szCs w:val="22"/>
              </w:rPr>
              <w:t>25 – 44 Years</w:t>
            </w:r>
          </w:p>
        </w:tc>
        <w:tc>
          <w:tcPr>
            <w:tcW w:w="1039" w:type="dxa"/>
            <w:vAlign w:val="center"/>
          </w:tcPr>
          <w:p w14:paraId="7541C46B" w14:textId="77777777" w:rsidR="00CC3F53" w:rsidRPr="00CC3F53" w:rsidRDefault="00CC3F53" w:rsidP="00CC3F53">
            <w:pPr>
              <w:jc w:val="center"/>
              <w:rPr>
                <w:rFonts w:ascii="Arial" w:hAnsi="Arial" w:cs="Arial"/>
                <w:b/>
                <w:sz w:val="22"/>
                <w:szCs w:val="22"/>
              </w:rPr>
            </w:pPr>
            <w:r w:rsidRPr="00CC3F53">
              <w:rPr>
                <w:rFonts w:ascii="Arial" w:hAnsi="Arial" w:cs="Arial"/>
                <w:b/>
                <w:sz w:val="22"/>
                <w:szCs w:val="22"/>
              </w:rPr>
              <w:t>45 – 64 Years</w:t>
            </w:r>
          </w:p>
        </w:tc>
        <w:tc>
          <w:tcPr>
            <w:tcW w:w="1039" w:type="dxa"/>
            <w:vAlign w:val="center"/>
          </w:tcPr>
          <w:p w14:paraId="771929AA" w14:textId="77777777" w:rsidR="00CC3F53" w:rsidRPr="00CC3F53" w:rsidRDefault="00CC3F53" w:rsidP="00CC3F53">
            <w:pPr>
              <w:jc w:val="center"/>
              <w:rPr>
                <w:rFonts w:ascii="Arial" w:hAnsi="Arial" w:cs="Arial"/>
                <w:b/>
                <w:sz w:val="22"/>
                <w:szCs w:val="22"/>
              </w:rPr>
            </w:pPr>
            <w:r w:rsidRPr="00CC3F53">
              <w:rPr>
                <w:rFonts w:ascii="Arial" w:hAnsi="Arial" w:cs="Arial"/>
                <w:b/>
                <w:sz w:val="22"/>
                <w:szCs w:val="22"/>
              </w:rPr>
              <w:t>65 Years &amp; Older</w:t>
            </w:r>
          </w:p>
        </w:tc>
      </w:tr>
      <w:tr w:rsidR="00067816" w14:paraId="7E753CBE" w14:textId="77777777" w:rsidTr="00067816">
        <w:trPr>
          <w:trHeight w:val="409"/>
        </w:trPr>
        <w:tc>
          <w:tcPr>
            <w:tcW w:w="1259" w:type="dxa"/>
            <w:vMerge w:val="restart"/>
            <w:vAlign w:val="center"/>
          </w:tcPr>
          <w:p w14:paraId="59AC662F" w14:textId="77777777" w:rsidR="00067816" w:rsidRDefault="00067816" w:rsidP="00067816">
            <w:pPr>
              <w:jc w:val="center"/>
              <w:rPr>
                <w:rFonts w:ascii="Arial" w:hAnsi="Arial" w:cs="Arial"/>
                <w:sz w:val="22"/>
                <w:szCs w:val="22"/>
              </w:rPr>
            </w:pPr>
            <w:r>
              <w:rPr>
                <w:rFonts w:ascii="Arial" w:hAnsi="Arial" w:cs="Arial"/>
                <w:sz w:val="22"/>
                <w:szCs w:val="22"/>
              </w:rPr>
              <w:t>2020</w:t>
            </w:r>
          </w:p>
        </w:tc>
        <w:tc>
          <w:tcPr>
            <w:tcW w:w="1542" w:type="dxa"/>
            <w:vAlign w:val="center"/>
          </w:tcPr>
          <w:p w14:paraId="45D90053" w14:textId="77777777" w:rsidR="00067816" w:rsidRPr="00CC3F53" w:rsidRDefault="00067816" w:rsidP="00CC3F53">
            <w:pPr>
              <w:jc w:val="center"/>
              <w:rPr>
                <w:rFonts w:ascii="Arial" w:hAnsi="Arial" w:cs="Arial"/>
                <w:sz w:val="22"/>
                <w:szCs w:val="22"/>
              </w:rPr>
            </w:pPr>
            <w:r>
              <w:rPr>
                <w:rFonts w:ascii="Arial" w:hAnsi="Arial" w:cs="Arial"/>
                <w:sz w:val="22"/>
                <w:szCs w:val="22"/>
              </w:rPr>
              <w:t xml:space="preserve">No. Received </w:t>
            </w:r>
          </w:p>
        </w:tc>
        <w:tc>
          <w:tcPr>
            <w:tcW w:w="1149" w:type="dxa"/>
            <w:vAlign w:val="center"/>
          </w:tcPr>
          <w:p w14:paraId="30EE5588" w14:textId="77777777" w:rsidR="00067816" w:rsidRPr="00CC3F53" w:rsidRDefault="00067816" w:rsidP="00CC3F53">
            <w:pPr>
              <w:jc w:val="center"/>
              <w:rPr>
                <w:rFonts w:ascii="Arial" w:hAnsi="Arial" w:cs="Arial"/>
                <w:sz w:val="22"/>
                <w:szCs w:val="22"/>
              </w:rPr>
            </w:pPr>
            <w:r>
              <w:rPr>
                <w:rFonts w:ascii="Arial" w:hAnsi="Arial" w:cs="Arial"/>
                <w:sz w:val="22"/>
                <w:szCs w:val="22"/>
              </w:rPr>
              <w:t>63</w:t>
            </w:r>
          </w:p>
        </w:tc>
        <w:tc>
          <w:tcPr>
            <w:tcW w:w="1039" w:type="dxa"/>
            <w:vAlign w:val="center"/>
          </w:tcPr>
          <w:p w14:paraId="42541307" w14:textId="77777777" w:rsidR="00067816" w:rsidRPr="00CC3F53" w:rsidRDefault="00067816" w:rsidP="00CC3F53">
            <w:pPr>
              <w:jc w:val="center"/>
              <w:rPr>
                <w:rFonts w:ascii="Arial" w:hAnsi="Arial" w:cs="Arial"/>
                <w:sz w:val="22"/>
                <w:szCs w:val="22"/>
              </w:rPr>
            </w:pPr>
            <w:r>
              <w:rPr>
                <w:rFonts w:ascii="Arial" w:hAnsi="Arial" w:cs="Arial"/>
                <w:sz w:val="22"/>
                <w:szCs w:val="22"/>
              </w:rPr>
              <w:t>1,850</w:t>
            </w:r>
          </w:p>
        </w:tc>
        <w:tc>
          <w:tcPr>
            <w:tcW w:w="1039" w:type="dxa"/>
            <w:vAlign w:val="center"/>
          </w:tcPr>
          <w:p w14:paraId="2E6ADE78" w14:textId="77777777" w:rsidR="00067816" w:rsidRPr="00CC3F53" w:rsidRDefault="00067816" w:rsidP="00CC3F53">
            <w:pPr>
              <w:jc w:val="center"/>
              <w:rPr>
                <w:rFonts w:ascii="Arial" w:hAnsi="Arial" w:cs="Arial"/>
                <w:sz w:val="22"/>
                <w:szCs w:val="22"/>
              </w:rPr>
            </w:pPr>
            <w:r>
              <w:rPr>
                <w:rFonts w:ascii="Arial" w:hAnsi="Arial" w:cs="Arial"/>
                <w:sz w:val="22"/>
                <w:szCs w:val="22"/>
              </w:rPr>
              <w:t>3,458</w:t>
            </w:r>
          </w:p>
        </w:tc>
        <w:tc>
          <w:tcPr>
            <w:tcW w:w="1039" w:type="dxa"/>
            <w:vAlign w:val="center"/>
          </w:tcPr>
          <w:p w14:paraId="54E55CC9" w14:textId="77777777" w:rsidR="00067816" w:rsidRPr="00CC3F53" w:rsidRDefault="00067816" w:rsidP="00CC3F53">
            <w:pPr>
              <w:jc w:val="center"/>
              <w:rPr>
                <w:rFonts w:ascii="Arial" w:hAnsi="Arial" w:cs="Arial"/>
                <w:sz w:val="22"/>
                <w:szCs w:val="22"/>
              </w:rPr>
            </w:pPr>
            <w:r>
              <w:rPr>
                <w:rFonts w:ascii="Arial" w:hAnsi="Arial" w:cs="Arial"/>
                <w:sz w:val="22"/>
                <w:szCs w:val="22"/>
              </w:rPr>
              <w:t>1,973</w:t>
            </w:r>
          </w:p>
        </w:tc>
        <w:tc>
          <w:tcPr>
            <w:tcW w:w="1039" w:type="dxa"/>
            <w:vAlign w:val="center"/>
          </w:tcPr>
          <w:p w14:paraId="7E2577E3" w14:textId="77777777" w:rsidR="00067816" w:rsidRPr="00CC3F53" w:rsidRDefault="00067816" w:rsidP="00CC3F53">
            <w:pPr>
              <w:jc w:val="center"/>
              <w:rPr>
                <w:rFonts w:ascii="Arial" w:hAnsi="Arial" w:cs="Arial"/>
                <w:sz w:val="22"/>
                <w:szCs w:val="22"/>
              </w:rPr>
            </w:pPr>
            <w:r>
              <w:rPr>
                <w:rFonts w:ascii="Arial" w:hAnsi="Arial" w:cs="Arial"/>
                <w:sz w:val="22"/>
                <w:szCs w:val="22"/>
              </w:rPr>
              <w:t>196</w:t>
            </w:r>
          </w:p>
        </w:tc>
      </w:tr>
      <w:tr w:rsidR="00067816" w14:paraId="484717EA" w14:textId="77777777" w:rsidTr="00067816">
        <w:trPr>
          <w:trHeight w:val="414"/>
        </w:trPr>
        <w:tc>
          <w:tcPr>
            <w:tcW w:w="1259" w:type="dxa"/>
            <w:vMerge/>
            <w:vAlign w:val="center"/>
          </w:tcPr>
          <w:p w14:paraId="72A839D5" w14:textId="77777777" w:rsidR="00067816" w:rsidRDefault="00067816" w:rsidP="00067816">
            <w:pPr>
              <w:jc w:val="center"/>
              <w:rPr>
                <w:rFonts w:ascii="Arial" w:hAnsi="Arial" w:cs="Arial"/>
                <w:sz w:val="22"/>
                <w:szCs w:val="22"/>
              </w:rPr>
            </w:pPr>
          </w:p>
        </w:tc>
        <w:tc>
          <w:tcPr>
            <w:tcW w:w="1542" w:type="dxa"/>
            <w:vAlign w:val="center"/>
          </w:tcPr>
          <w:p w14:paraId="3ABFA77A" w14:textId="77777777" w:rsidR="00067816" w:rsidRPr="00CC3F53" w:rsidRDefault="00067816" w:rsidP="00CC3F53">
            <w:pPr>
              <w:jc w:val="center"/>
              <w:rPr>
                <w:rFonts w:ascii="Arial" w:hAnsi="Arial" w:cs="Arial"/>
                <w:sz w:val="22"/>
                <w:szCs w:val="22"/>
              </w:rPr>
            </w:pPr>
            <w:r>
              <w:rPr>
                <w:rFonts w:ascii="Arial" w:hAnsi="Arial" w:cs="Arial"/>
                <w:sz w:val="22"/>
                <w:szCs w:val="22"/>
              </w:rPr>
              <w:t>No. Accepted</w:t>
            </w:r>
          </w:p>
        </w:tc>
        <w:tc>
          <w:tcPr>
            <w:tcW w:w="1149" w:type="dxa"/>
            <w:vAlign w:val="center"/>
          </w:tcPr>
          <w:p w14:paraId="6588B9FA" w14:textId="77777777" w:rsidR="00067816" w:rsidRPr="00CC3F53" w:rsidRDefault="00067816" w:rsidP="00CC3F53">
            <w:pPr>
              <w:jc w:val="center"/>
              <w:rPr>
                <w:rFonts w:ascii="Arial" w:hAnsi="Arial" w:cs="Arial"/>
                <w:sz w:val="22"/>
                <w:szCs w:val="22"/>
              </w:rPr>
            </w:pPr>
            <w:r>
              <w:rPr>
                <w:rFonts w:ascii="Arial" w:hAnsi="Arial" w:cs="Arial"/>
                <w:sz w:val="22"/>
                <w:szCs w:val="22"/>
              </w:rPr>
              <w:t>39</w:t>
            </w:r>
          </w:p>
        </w:tc>
        <w:tc>
          <w:tcPr>
            <w:tcW w:w="1039" w:type="dxa"/>
            <w:vAlign w:val="center"/>
          </w:tcPr>
          <w:p w14:paraId="495390AC" w14:textId="77777777" w:rsidR="00067816" w:rsidRPr="00CC3F53" w:rsidRDefault="00067816" w:rsidP="00CC3F53">
            <w:pPr>
              <w:jc w:val="center"/>
              <w:rPr>
                <w:rFonts w:ascii="Arial" w:hAnsi="Arial" w:cs="Arial"/>
                <w:sz w:val="22"/>
                <w:szCs w:val="22"/>
              </w:rPr>
            </w:pPr>
            <w:r>
              <w:rPr>
                <w:rFonts w:ascii="Arial" w:hAnsi="Arial" w:cs="Arial"/>
                <w:sz w:val="22"/>
                <w:szCs w:val="22"/>
              </w:rPr>
              <w:t>1,572</w:t>
            </w:r>
          </w:p>
        </w:tc>
        <w:tc>
          <w:tcPr>
            <w:tcW w:w="1039" w:type="dxa"/>
            <w:vAlign w:val="center"/>
          </w:tcPr>
          <w:p w14:paraId="25E2030F" w14:textId="77777777" w:rsidR="00067816" w:rsidRPr="00CC3F53" w:rsidRDefault="00067816" w:rsidP="00CC3F53">
            <w:pPr>
              <w:jc w:val="center"/>
              <w:rPr>
                <w:rFonts w:ascii="Arial" w:hAnsi="Arial" w:cs="Arial"/>
                <w:sz w:val="22"/>
                <w:szCs w:val="22"/>
              </w:rPr>
            </w:pPr>
            <w:r>
              <w:rPr>
                <w:rFonts w:ascii="Arial" w:hAnsi="Arial" w:cs="Arial"/>
                <w:sz w:val="22"/>
                <w:szCs w:val="22"/>
              </w:rPr>
              <w:t>2,906</w:t>
            </w:r>
          </w:p>
        </w:tc>
        <w:tc>
          <w:tcPr>
            <w:tcW w:w="1039" w:type="dxa"/>
            <w:vAlign w:val="center"/>
          </w:tcPr>
          <w:p w14:paraId="6A9C117E" w14:textId="77777777" w:rsidR="00067816" w:rsidRPr="00CC3F53" w:rsidRDefault="00067816" w:rsidP="00CC3F53">
            <w:pPr>
              <w:jc w:val="center"/>
              <w:rPr>
                <w:rFonts w:ascii="Arial" w:hAnsi="Arial" w:cs="Arial"/>
                <w:sz w:val="22"/>
                <w:szCs w:val="22"/>
              </w:rPr>
            </w:pPr>
            <w:r>
              <w:rPr>
                <w:rFonts w:ascii="Arial" w:hAnsi="Arial" w:cs="Arial"/>
                <w:sz w:val="22"/>
                <w:szCs w:val="22"/>
              </w:rPr>
              <w:t>1,655</w:t>
            </w:r>
          </w:p>
        </w:tc>
        <w:tc>
          <w:tcPr>
            <w:tcW w:w="1039" w:type="dxa"/>
            <w:vAlign w:val="center"/>
          </w:tcPr>
          <w:p w14:paraId="0057EDB6" w14:textId="77777777" w:rsidR="00067816" w:rsidRPr="00CC3F53" w:rsidRDefault="00067816" w:rsidP="00CC3F53">
            <w:pPr>
              <w:jc w:val="center"/>
              <w:rPr>
                <w:rFonts w:ascii="Arial" w:hAnsi="Arial" w:cs="Arial"/>
                <w:sz w:val="22"/>
                <w:szCs w:val="22"/>
              </w:rPr>
            </w:pPr>
            <w:r>
              <w:rPr>
                <w:rFonts w:ascii="Arial" w:hAnsi="Arial" w:cs="Arial"/>
                <w:sz w:val="22"/>
                <w:szCs w:val="22"/>
              </w:rPr>
              <w:t>130</w:t>
            </w:r>
          </w:p>
        </w:tc>
      </w:tr>
      <w:tr w:rsidR="00067816" w14:paraId="513A66B0" w14:textId="77777777" w:rsidTr="00067816">
        <w:trPr>
          <w:trHeight w:val="421"/>
        </w:trPr>
        <w:tc>
          <w:tcPr>
            <w:tcW w:w="1259" w:type="dxa"/>
            <w:vMerge w:val="restart"/>
            <w:vAlign w:val="center"/>
          </w:tcPr>
          <w:p w14:paraId="6A6D39B5" w14:textId="77777777" w:rsidR="00067816" w:rsidRDefault="00067816" w:rsidP="00067816">
            <w:pPr>
              <w:jc w:val="center"/>
              <w:rPr>
                <w:rFonts w:ascii="Arial" w:hAnsi="Arial" w:cs="Arial"/>
                <w:sz w:val="22"/>
                <w:szCs w:val="22"/>
              </w:rPr>
            </w:pPr>
            <w:r>
              <w:rPr>
                <w:rFonts w:ascii="Arial" w:hAnsi="Arial" w:cs="Arial"/>
                <w:sz w:val="22"/>
                <w:szCs w:val="22"/>
              </w:rPr>
              <w:t>2021</w:t>
            </w:r>
          </w:p>
        </w:tc>
        <w:tc>
          <w:tcPr>
            <w:tcW w:w="1542" w:type="dxa"/>
            <w:vAlign w:val="center"/>
          </w:tcPr>
          <w:p w14:paraId="7B4BCAD6" w14:textId="77777777" w:rsidR="00067816" w:rsidRPr="00CC3F53" w:rsidRDefault="00067816" w:rsidP="00CC3F53">
            <w:pPr>
              <w:jc w:val="center"/>
              <w:rPr>
                <w:rFonts w:ascii="Arial" w:hAnsi="Arial" w:cs="Arial"/>
                <w:sz w:val="22"/>
                <w:szCs w:val="22"/>
              </w:rPr>
            </w:pPr>
            <w:r>
              <w:rPr>
                <w:rFonts w:ascii="Arial" w:hAnsi="Arial" w:cs="Arial"/>
                <w:sz w:val="22"/>
                <w:szCs w:val="22"/>
              </w:rPr>
              <w:t>No. Received</w:t>
            </w:r>
          </w:p>
        </w:tc>
        <w:tc>
          <w:tcPr>
            <w:tcW w:w="1149" w:type="dxa"/>
            <w:vAlign w:val="center"/>
          </w:tcPr>
          <w:p w14:paraId="25B17E23" w14:textId="77777777" w:rsidR="00067816" w:rsidRPr="00CC3F53" w:rsidRDefault="00067816" w:rsidP="00CC3F53">
            <w:pPr>
              <w:jc w:val="center"/>
              <w:rPr>
                <w:rFonts w:ascii="Arial" w:hAnsi="Arial" w:cs="Arial"/>
                <w:sz w:val="22"/>
                <w:szCs w:val="22"/>
              </w:rPr>
            </w:pPr>
            <w:r>
              <w:rPr>
                <w:rFonts w:ascii="Arial" w:hAnsi="Arial" w:cs="Arial"/>
                <w:sz w:val="22"/>
                <w:szCs w:val="22"/>
              </w:rPr>
              <w:t>68</w:t>
            </w:r>
          </w:p>
        </w:tc>
        <w:tc>
          <w:tcPr>
            <w:tcW w:w="1039" w:type="dxa"/>
            <w:vAlign w:val="center"/>
          </w:tcPr>
          <w:p w14:paraId="2540CB13" w14:textId="77777777" w:rsidR="00067816" w:rsidRPr="00CC3F53" w:rsidRDefault="00067816" w:rsidP="00CC3F53">
            <w:pPr>
              <w:jc w:val="center"/>
              <w:rPr>
                <w:rFonts w:ascii="Arial" w:hAnsi="Arial" w:cs="Arial"/>
                <w:sz w:val="22"/>
                <w:szCs w:val="22"/>
              </w:rPr>
            </w:pPr>
            <w:r>
              <w:rPr>
                <w:rFonts w:ascii="Arial" w:hAnsi="Arial" w:cs="Arial"/>
                <w:sz w:val="22"/>
                <w:szCs w:val="22"/>
              </w:rPr>
              <w:t>2,069</w:t>
            </w:r>
          </w:p>
        </w:tc>
        <w:tc>
          <w:tcPr>
            <w:tcW w:w="1039" w:type="dxa"/>
            <w:vAlign w:val="center"/>
          </w:tcPr>
          <w:p w14:paraId="41BB60E2" w14:textId="77777777" w:rsidR="00067816" w:rsidRPr="00CC3F53" w:rsidRDefault="00067816" w:rsidP="00CC3F53">
            <w:pPr>
              <w:jc w:val="center"/>
              <w:rPr>
                <w:rFonts w:ascii="Arial" w:hAnsi="Arial" w:cs="Arial"/>
                <w:sz w:val="22"/>
                <w:szCs w:val="22"/>
              </w:rPr>
            </w:pPr>
            <w:r>
              <w:rPr>
                <w:rFonts w:ascii="Arial" w:hAnsi="Arial" w:cs="Arial"/>
                <w:sz w:val="22"/>
                <w:szCs w:val="22"/>
              </w:rPr>
              <w:t>3,968</w:t>
            </w:r>
          </w:p>
        </w:tc>
        <w:tc>
          <w:tcPr>
            <w:tcW w:w="1039" w:type="dxa"/>
            <w:vAlign w:val="center"/>
          </w:tcPr>
          <w:p w14:paraId="4C8094CB" w14:textId="77777777" w:rsidR="00067816" w:rsidRPr="00CC3F53" w:rsidRDefault="00067816" w:rsidP="00CC3F53">
            <w:pPr>
              <w:jc w:val="center"/>
              <w:rPr>
                <w:rFonts w:ascii="Arial" w:hAnsi="Arial" w:cs="Arial"/>
                <w:sz w:val="22"/>
                <w:szCs w:val="22"/>
              </w:rPr>
            </w:pPr>
            <w:r>
              <w:rPr>
                <w:rFonts w:ascii="Arial" w:hAnsi="Arial" w:cs="Arial"/>
                <w:sz w:val="22"/>
                <w:szCs w:val="22"/>
              </w:rPr>
              <w:t>2,231</w:t>
            </w:r>
          </w:p>
        </w:tc>
        <w:tc>
          <w:tcPr>
            <w:tcW w:w="1039" w:type="dxa"/>
            <w:vAlign w:val="center"/>
          </w:tcPr>
          <w:p w14:paraId="7BD90FA7" w14:textId="77777777" w:rsidR="00067816" w:rsidRPr="00CC3F53" w:rsidRDefault="00067816" w:rsidP="00CC3F53">
            <w:pPr>
              <w:jc w:val="center"/>
              <w:rPr>
                <w:rFonts w:ascii="Arial" w:hAnsi="Arial" w:cs="Arial"/>
                <w:sz w:val="22"/>
                <w:szCs w:val="22"/>
              </w:rPr>
            </w:pPr>
            <w:r>
              <w:rPr>
                <w:rFonts w:ascii="Arial" w:hAnsi="Arial" w:cs="Arial"/>
                <w:sz w:val="22"/>
                <w:szCs w:val="22"/>
              </w:rPr>
              <w:t>196</w:t>
            </w:r>
          </w:p>
        </w:tc>
      </w:tr>
      <w:tr w:rsidR="00067816" w14:paraId="169CDC3E" w14:textId="77777777" w:rsidTr="00067816">
        <w:trPr>
          <w:trHeight w:val="413"/>
        </w:trPr>
        <w:tc>
          <w:tcPr>
            <w:tcW w:w="1259" w:type="dxa"/>
            <w:vMerge/>
            <w:vAlign w:val="center"/>
          </w:tcPr>
          <w:p w14:paraId="488252DE" w14:textId="77777777" w:rsidR="00067816" w:rsidRDefault="00067816" w:rsidP="00067816">
            <w:pPr>
              <w:jc w:val="center"/>
              <w:rPr>
                <w:rFonts w:ascii="Arial" w:hAnsi="Arial" w:cs="Arial"/>
                <w:sz w:val="22"/>
                <w:szCs w:val="22"/>
              </w:rPr>
            </w:pPr>
          </w:p>
        </w:tc>
        <w:tc>
          <w:tcPr>
            <w:tcW w:w="1542" w:type="dxa"/>
            <w:vAlign w:val="center"/>
          </w:tcPr>
          <w:p w14:paraId="4AB1DBD3" w14:textId="77777777" w:rsidR="00067816" w:rsidRDefault="00067816" w:rsidP="00CC3F53">
            <w:pPr>
              <w:jc w:val="center"/>
              <w:rPr>
                <w:rFonts w:ascii="Arial" w:hAnsi="Arial" w:cs="Arial"/>
                <w:sz w:val="22"/>
                <w:szCs w:val="22"/>
              </w:rPr>
            </w:pPr>
            <w:r>
              <w:rPr>
                <w:rFonts w:ascii="Arial" w:hAnsi="Arial" w:cs="Arial"/>
                <w:sz w:val="22"/>
                <w:szCs w:val="22"/>
              </w:rPr>
              <w:t>No. Accepted</w:t>
            </w:r>
          </w:p>
        </w:tc>
        <w:tc>
          <w:tcPr>
            <w:tcW w:w="1149" w:type="dxa"/>
            <w:vAlign w:val="center"/>
          </w:tcPr>
          <w:p w14:paraId="244B0AF1" w14:textId="77777777" w:rsidR="00067816" w:rsidRPr="00CC3F53" w:rsidRDefault="00067816" w:rsidP="00CC3F53">
            <w:pPr>
              <w:jc w:val="center"/>
              <w:rPr>
                <w:rFonts w:ascii="Arial" w:hAnsi="Arial" w:cs="Arial"/>
                <w:sz w:val="22"/>
                <w:szCs w:val="22"/>
              </w:rPr>
            </w:pPr>
            <w:r>
              <w:rPr>
                <w:rFonts w:ascii="Arial" w:hAnsi="Arial" w:cs="Arial"/>
                <w:sz w:val="22"/>
                <w:szCs w:val="22"/>
              </w:rPr>
              <w:t>49</w:t>
            </w:r>
          </w:p>
        </w:tc>
        <w:tc>
          <w:tcPr>
            <w:tcW w:w="1039" w:type="dxa"/>
            <w:vAlign w:val="center"/>
          </w:tcPr>
          <w:p w14:paraId="6DEF787E" w14:textId="77777777" w:rsidR="00067816" w:rsidRPr="00CC3F53" w:rsidRDefault="00067816" w:rsidP="00CC3F53">
            <w:pPr>
              <w:jc w:val="center"/>
              <w:rPr>
                <w:rFonts w:ascii="Arial" w:hAnsi="Arial" w:cs="Arial"/>
                <w:sz w:val="22"/>
                <w:szCs w:val="22"/>
              </w:rPr>
            </w:pPr>
            <w:r>
              <w:rPr>
                <w:rFonts w:ascii="Arial" w:hAnsi="Arial" w:cs="Arial"/>
                <w:sz w:val="22"/>
                <w:szCs w:val="22"/>
              </w:rPr>
              <w:t>1,660</w:t>
            </w:r>
          </w:p>
        </w:tc>
        <w:tc>
          <w:tcPr>
            <w:tcW w:w="1039" w:type="dxa"/>
            <w:vAlign w:val="center"/>
          </w:tcPr>
          <w:p w14:paraId="16EE7BC7" w14:textId="77777777" w:rsidR="00067816" w:rsidRPr="00CC3F53" w:rsidRDefault="00067816" w:rsidP="00CC3F53">
            <w:pPr>
              <w:jc w:val="center"/>
              <w:rPr>
                <w:rFonts w:ascii="Arial" w:hAnsi="Arial" w:cs="Arial"/>
                <w:sz w:val="22"/>
                <w:szCs w:val="22"/>
              </w:rPr>
            </w:pPr>
            <w:r>
              <w:rPr>
                <w:rFonts w:ascii="Arial" w:hAnsi="Arial" w:cs="Arial"/>
                <w:sz w:val="22"/>
                <w:szCs w:val="22"/>
              </w:rPr>
              <w:t>3,267</w:t>
            </w:r>
          </w:p>
        </w:tc>
        <w:tc>
          <w:tcPr>
            <w:tcW w:w="1039" w:type="dxa"/>
            <w:vAlign w:val="center"/>
          </w:tcPr>
          <w:p w14:paraId="560F3A76" w14:textId="77777777" w:rsidR="00067816" w:rsidRPr="00CC3F53" w:rsidRDefault="00067816" w:rsidP="00CC3F53">
            <w:pPr>
              <w:jc w:val="center"/>
              <w:rPr>
                <w:rFonts w:ascii="Arial" w:hAnsi="Arial" w:cs="Arial"/>
                <w:sz w:val="22"/>
                <w:szCs w:val="22"/>
              </w:rPr>
            </w:pPr>
            <w:r>
              <w:rPr>
                <w:rFonts w:ascii="Arial" w:hAnsi="Arial" w:cs="Arial"/>
                <w:sz w:val="22"/>
                <w:szCs w:val="22"/>
              </w:rPr>
              <w:t>1,630</w:t>
            </w:r>
          </w:p>
        </w:tc>
        <w:tc>
          <w:tcPr>
            <w:tcW w:w="1039" w:type="dxa"/>
            <w:vAlign w:val="center"/>
          </w:tcPr>
          <w:p w14:paraId="2142B169" w14:textId="77777777" w:rsidR="00067816" w:rsidRPr="00CC3F53" w:rsidRDefault="00067816" w:rsidP="00CC3F53">
            <w:pPr>
              <w:jc w:val="center"/>
              <w:rPr>
                <w:rFonts w:ascii="Arial" w:hAnsi="Arial" w:cs="Arial"/>
                <w:sz w:val="22"/>
                <w:szCs w:val="22"/>
              </w:rPr>
            </w:pPr>
            <w:r>
              <w:rPr>
                <w:rFonts w:ascii="Arial" w:hAnsi="Arial" w:cs="Arial"/>
                <w:sz w:val="22"/>
                <w:szCs w:val="22"/>
              </w:rPr>
              <w:t>136</w:t>
            </w:r>
          </w:p>
        </w:tc>
      </w:tr>
      <w:tr w:rsidR="00067816" w14:paraId="706F09D7" w14:textId="77777777" w:rsidTr="00067816">
        <w:trPr>
          <w:trHeight w:val="419"/>
        </w:trPr>
        <w:tc>
          <w:tcPr>
            <w:tcW w:w="1259" w:type="dxa"/>
            <w:vMerge w:val="restart"/>
            <w:vAlign w:val="center"/>
          </w:tcPr>
          <w:p w14:paraId="1AB9FADC" w14:textId="77777777" w:rsidR="00067816" w:rsidRDefault="00067816" w:rsidP="00067816">
            <w:pPr>
              <w:jc w:val="center"/>
              <w:rPr>
                <w:rFonts w:ascii="Arial" w:hAnsi="Arial" w:cs="Arial"/>
                <w:sz w:val="22"/>
                <w:szCs w:val="22"/>
              </w:rPr>
            </w:pPr>
            <w:r>
              <w:rPr>
                <w:rFonts w:ascii="Arial" w:hAnsi="Arial" w:cs="Arial"/>
                <w:sz w:val="22"/>
                <w:szCs w:val="22"/>
              </w:rPr>
              <w:t>2022</w:t>
            </w:r>
          </w:p>
        </w:tc>
        <w:tc>
          <w:tcPr>
            <w:tcW w:w="1542" w:type="dxa"/>
            <w:vAlign w:val="center"/>
          </w:tcPr>
          <w:p w14:paraId="6BD99692" w14:textId="77777777" w:rsidR="00067816" w:rsidRDefault="00067816" w:rsidP="00CC3F53">
            <w:pPr>
              <w:jc w:val="center"/>
              <w:rPr>
                <w:rFonts w:ascii="Arial" w:hAnsi="Arial" w:cs="Arial"/>
                <w:sz w:val="22"/>
                <w:szCs w:val="22"/>
              </w:rPr>
            </w:pPr>
            <w:r>
              <w:rPr>
                <w:rFonts w:ascii="Arial" w:hAnsi="Arial" w:cs="Arial"/>
                <w:sz w:val="22"/>
                <w:szCs w:val="22"/>
              </w:rPr>
              <w:t>No. Received</w:t>
            </w:r>
          </w:p>
        </w:tc>
        <w:tc>
          <w:tcPr>
            <w:tcW w:w="1149" w:type="dxa"/>
            <w:vAlign w:val="center"/>
          </w:tcPr>
          <w:p w14:paraId="15725847" w14:textId="77777777" w:rsidR="00067816" w:rsidRPr="00CC3F53" w:rsidRDefault="00067816" w:rsidP="00CC3F53">
            <w:pPr>
              <w:jc w:val="center"/>
              <w:rPr>
                <w:rFonts w:ascii="Arial" w:hAnsi="Arial" w:cs="Arial"/>
                <w:sz w:val="22"/>
                <w:szCs w:val="22"/>
              </w:rPr>
            </w:pPr>
            <w:r>
              <w:rPr>
                <w:rFonts w:ascii="Arial" w:hAnsi="Arial" w:cs="Arial"/>
                <w:sz w:val="22"/>
                <w:szCs w:val="22"/>
              </w:rPr>
              <w:t>70</w:t>
            </w:r>
          </w:p>
        </w:tc>
        <w:tc>
          <w:tcPr>
            <w:tcW w:w="1039" w:type="dxa"/>
            <w:vAlign w:val="center"/>
          </w:tcPr>
          <w:p w14:paraId="5EB14B5F" w14:textId="77777777" w:rsidR="00067816" w:rsidRPr="00CC3F53" w:rsidRDefault="00067816" w:rsidP="00CC3F53">
            <w:pPr>
              <w:jc w:val="center"/>
              <w:rPr>
                <w:rFonts w:ascii="Arial" w:hAnsi="Arial" w:cs="Arial"/>
                <w:sz w:val="22"/>
                <w:szCs w:val="22"/>
              </w:rPr>
            </w:pPr>
            <w:r>
              <w:rPr>
                <w:rFonts w:ascii="Arial" w:hAnsi="Arial" w:cs="Arial"/>
                <w:sz w:val="22"/>
                <w:szCs w:val="22"/>
              </w:rPr>
              <w:t>1,948</w:t>
            </w:r>
          </w:p>
        </w:tc>
        <w:tc>
          <w:tcPr>
            <w:tcW w:w="1039" w:type="dxa"/>
            <w:vAlign w:val="center"/>
          </w:tcPr>
          <w:p w14:paraId="52A56276" w14:textId="77777777" w:rsidR="00067816" w:rsidRPr="00CC3F53" w:rsidRDefault="00067816" w:rsidP="00CC3F53">
            <w:pPr>
              <w:jc w:val="center"/>
              <w:rPr>
                <w:rFonts w:ascii="Arial" w:hAnsi="Arial" w:cs="Arial"/>
                <w:sz w:val="22"/>
                <w:szCs w:val="22"/>
              </w:rPr>
            </w:pPr>
            <w:r>
              <w:rPr>
                <w:rFonts w:ascii="Arial" w:hAnsi="Arial" w:cs="Arial"/>
                <w:sz w:val="22"/>
                <w:szCs w:val="22"/>
              </w:rPr>
              <w:t>4,144</w:t>
            </w:r>
          </w:p>
        </w:tc>
        <w:tc>
          <w:tcPr>
            <w:tcW w:w="1039" w:type="dxa"/>
            <w:vAlign w:val="center"/>
          </w:tcPr>
          <w:p w14:paraId="2DBF38BD" w14:textId="77777777" w:rsidR="00067816" w:rsidRPr="00CC3F53" w:rsidRDefault="00067816" w:rsidP="00CC3F53">
            <w:pPr>
              <w:jc w:val="center"/>
              <w:rPr>
                <w:rFonts w:ascii="Arial" w:hAnsi="Arial" w:cs="Arial"/>
                <w:sz w:val="22"/>
                <w:szCs w:val="22"/>
              </w:rPr>
            </w:pPr>
            <w:r>
              <w:rPr>
                <w:rFonts w:ascii="Arial" w:hAnsi="Arial" w:cs="Arial"/>
                <w:sz w:val="22"/>
                <w:szCs w:val="22"/>
              </w:rPr>
              <w:t>2,190</w:t>
            </w:r>
          </w:p>
        </w:tc>
        <w:tc>
          <w:tcPr>
            <w:tcW w:w="1039" w:type="dxa"/>
            <w:vAlign w:val="center"/>
          </w:tcPr>
          <w:p w14:paraId="1BF06568" w14:textId="77777777" w:rsidR="00067816" w:rsidRPr="00CC3F53" w:rsidRDefault="00067816" w:rsidP="00CC3F53">
            <w:pPr>
              <w:jc w:val="center"/>
              <w:rPr>
                <w:rFonts w:ascii="Arial" w:hAnsi="Arial" w:cs="Arial"/>
                <w:sz w:val="22"/>
                <w:szCs w:val="22"/>
              </w:rPr>
            </w:pPr>
            <w:r>
              <w:rPr>
                <w:rFonts w:ascii="Arial" w:hAnsi="Arial" w:cs="Arial"/>
                <w:sz w:val="22"/>
                <w:szCs w:val="22"/>
              </w:rPr>
              <w:t>184</w:t>
            </w:r>
          </w:p>
        </w:tc>
      </w:tr>
      <w:tr w:rsidR="00067816" w14:paraId="4FFA512C" w14:textId="77777777" w:rsidTr="00067816">
        <w:trPr>
          <w:trHeight w:val="410"/>
        </w:trPr>
        <w:tc>
          <w:tcPr>
            <w:tcW w:w="1259" w:type="dxa"/>
            <w:vMerge/>
            <w:vAlign w:val="center"/>
          </w:tcPr>
          <w:p w14:paraId="6ED96CBF" w14:textId="77777777" w:rsidR="00067816" w:rsidRDefault="00067816" w:rsidP="00067816">
            <w:pPr>
              <w:jc w:val="center"/>
              <w:rPr>
                <w:rFonts w:ascii="Arial" w:hAnsi="Arial" w:cs="Arial"/>
                <w:sz w:val="22"/>
                <w:szCs w:val="22"/>
              </w:rPr>
            </w:pPr>
          </w:p>
        </w:tc>
        <w:tc>
          <w:tcPr>
            <w:tcW w:w="1542" w:type="dxa"/>
            <w:vAlign w:val="center"/>
          </w:tcPr>
          <w:p w14:paraId="262DCE1B" w14:textId="77777777" w:rsidR="00067816" w:rsidRDefault="00067816" w:rsidP="00CC3F53">
            <w:pPr>
              <w:jc w:val="center"/>
              <w:rPr>
                <w:rFonts w:ascii="Arial" w:hAnsi="Arial" w:cs="Arial"/>
                <w:sz w:val="22"/>
                <w:szCs w:val="22"/>
              </w:rPr>
            </w:pPr>
            <w:r>
              <w:rPr>
                <w:rFonts w:ascii="Arial" w:hAnsi="Arial" w:cs="Arial"/>
                <w:sz w:val="22"/>
                <w:szCs w:val="22"/>
              </w:rPr>
              <w:t>No. Accepted</w:t>
            </w:r>
          </w:p>
        </w:tc>
        <w:tc>
          <w:tcPr>
            <w:tcW w:w="1149" w:type="dxa"/>
            <w:vAlign w:val="center"/>
          </w:tcPr>
          <w:p w14:paraId="464898E1" w14:textId="77777777" w:rsidR="00067816" w:rsidRPr="00CC3F53" w:rsidRDefault="00067816" w:rsidP="00CC3F53">
            <w:pPr>
              <w:jc w:val="center"/>
              <w:rPr>
                <w:rFonts w:ascii="Arial" w:hAnsi="Arial" w:cs="Arial"/>
                <w:sz w:val="22"/>
                <w:szCs w:val="22"/>
              </w:rPr>
            </w:pPr>
            <w:r>
              <w:rPr>
                <w:rFonts w:ascii="Arial" w:hAnsi="Arial" w:cs="Arial"/>
                <w:sz w:val="22"/>
                <w:szCs w:val="22"/>
              </w:rPr>
              <w:t>43</w:t>
            </w:r>
          </w:p>
        </w:tc>
        <w:tc>
          <w:tcPr>
            <w:tcW w:w="1039" w:type="dxa"/>
            <w:vAlign w:val="center"/>
          </w:tcPr>
          <w:p w14:paraId="6A1DDCFB" w14:textId="77777777" w:rsidR="00067816" w:rsidRPr="00CC3F53" w:rsidRDefault="00067816" w:rsidP="00CC3F53">
            <w:pPr>
              <w:jc w:val="center"/>
              <w:rPr>
                <w:rFonts w:ascii="Arial" w:hAnsi="Arial" w:cs="Arial"/>
                <w:sz w:val="22"/>
                <w:szCs w:val="22"/>
              </w:rPr>
            </w:pPr>
            <w:r>
              <w:rPr>
                <w:rFonts w:ascii="Arial" w:hAnsi="Arial" w:cs="Arial"/>
                <w:sz w:val="22"/>
                <w:szCs w:val="22"/>
              </w:rPr>
              <w:t>1,656</w:t>
            </w:r>
          </w:p>
        </w:tc>
        <w:tc>
          <w:tcPr>
            <w:tcW w:w="1039" w:type="dxa"/>
            <w:vAlign w:val="center"/>
          </w:tcPr>
          <w:p w14:paraId="16B382F2" w14:textId="77777777" w:rsidR="00067816" w:rsidRPr="00CC3F53" w:rsidRDefault="00067816" w:rsidP="00CC3F53">
            <w:pPr>
              <w:jc w:val="center"/>
              <w:rPr>
                <w:rFonts w:ascii="Arial" w:hAnsi="Arial" w:cs="Arial"/>
                <w:sz w:val="22"/>
                <w:szCs w:val="22"/>
              </w:rPr>
            </w:pPr>
            <w:r>
              <w:rPr>
                <w:rFonts w:ascii="Arial" w:hAnsi="Arial" w:cs="Arial"/>
                <w:sz w:val="22"/>
                <w:szCs w:val="22"/>
              </w:rPr>
              <w:t>3,547</w:t>
            </w:r>
          </w:p>
        </w:tc>
        <w:tc>
          <w:tcPr>
            <w:tcW w:w="1039" w:type="dxa"/>
            <w:vAlign w:val="center"/>
          </w:tcPr>
          <w:p w14:paraId="7FB337C1" w14:textId="77777777" w:rsidR="00067816" w:rsidRPr="00CC3F53" w:rsidRDefault="00067816" w:rsidP="00CC3F53">
            <w:pPr>
              <w:jc w:val="center"/>
              <w:rPr>
                <w:rFonts w:ascii="Arial" w:hAnsi="Arial" w:cs="Arial"/>
                <w:sz w:val="22"/>
                <w:szCs w:val="22"/>
              </w:rPr>
            </w:pPr>
            <w:r>
              <w:rPr>
                <w:rFonts w:ascii="Arial" w:hAnsi="Arial" w:cs="Arial"/>
                <w:sz w:val="22"/>
                <w:szCs w:val="22"/>
              </w:rPr>
              <w:t>1,786</w:t>
            </w:r>
          </w:p>
        </w:tc>
        <w:tc>
          <w:tcPr>
            <w:tcW w:w="1039" w:type="dxa"/>
            <w:vAlign w:val="center"/>
          </w:tcPr>
          <w:p w14:paraId="196EF003" w14:textId="77777777" w:rsidR="00067816" w:rsidRPr="00CC3F53" w:rsidRDefault="00067816" w:rsidP="00CC3F53">
            <w:pPr>
              <w:jc w:val="center"/>
              <w:rPr>
                <w:rFonts w:ascii="Arial" w:hAnsi="Arial" w:cs="Arial"/>
                <w:sz w:val="22"/>
                <w:szCs w:val="22"/>
              </w:rPr>
            </w:pPr>
            <w:r>
              <w:rPr>
                <w:rFonts w:ascii="Arial" w:hAnsi="Arial" w:cs="Arial"/>
                <w:sz w:val="22"/>
                <w:szCs w:val="22"/>
              </w:rPr>
              <w:t>139</w:t>
            </w:r>
          </w:p>
        </w:tc>
      </w:tr>
      <w:tr w:rsidR="00067816" w14:paraId="1D5ABFF5" w14:textId="77777777" w:rsidTr="00067816">
        <w:trPr>
          <w:trHeight w:val="417"/>
        </w:trPr>
        <w:tc>
          <w:tcPr>
            <w:tcW w:w="1259" w:type="dxa"/>
            <w:vMerge w:val="restart"/>
            <w:vAlign w:val="center"/>
          </w:tcPr>
          <w:p w14:paraId="5108D3A9" w14:textId="77777777" w:rsidR="00067816" w:rsidRDefault="00067816" w:rsidP="00067816">
            <w:pPr>
              <w:jc w:val="center"/>
              <w:rPr>
                <w:rFonts w:ascii="Arial" w:hAnsi="Arial" w:cs="Arial"/>
                <w:sz w:val="22"/>
                <w:szCs w:val="22"/>
              </w:rPr>
            </w:pPr>
            <w:r>
              <w:rPr>
                <w:rFonts w:ascii="Arial" w:hAnsi="Arial" w:cs="Arial"/>
                <w:sz w:val="22"/>
                <w:szCs w:val="22"/>
              </w:rPr>
              <w:t>Up to end of October 2023</w:t>
            </w:r>
          </w:p>
        </w:tc>
        <w:tc>
          <w:tcPr>
            <w:tcW w:w="1542" w:type="dxa"/>
            <w:vAlign w:val="center"/>
          </w:tcPr>
          <w:p w14:paraId="5AACC998" w14:textId="77777777" w:rsidR="00067816" w:rsidRDefault="00067816" w:rsidP="00CC3F53">
            <w:pPr>
              <w:jc w:val="center"/>
              <w:rPr>
                <w:rFonts w:ascii="Arial" w:hAnsi="Arial" w:cs="Arial"/>
                <w:sz w:val="22"/>
                <w:szCs w:val="22"/>
              </w:rPr>
            </w:pPr>
            <w:r>
              <w:rPr>
                <w:rFonts w:ascii="Arial" w:hAnsi="Arial" w:cs="Arial"/>
                <w:sz w:val="22"/>
                <w:szCs w:val="22"/>
              </w:rPr>
              <w:t>No. Received</w:t>
            </w:r>
          </w:p>
        </w:tc>
        <w:tc>
          <w:tcPr>
            <w:tcW w:w="1149" w:type="dxa"/>
            <w:vAlign w:val="center"/>
          </w:tcPr>
          <w:p w14:paraId="31BEA5D6" w14:textId="77777777" w:rsidR="00067816" w:rsidRPr="00CC3F53" w:rsidRDefault="00067816" w:rsidP="00CC3F53">
            <w:pPr>
              <w:jc w:val="center"/>
              <w:rPr>
                <w:rFonts w:ascii="Arial" w:hAnsi="Arial" w:cs="Arial"/>
                <w:sz w:val="22"/>
                <w:szCs w:val="22"/>
              </w:rPr>
            </w:pPr>
            <w:r>
              <w:rPr>
                <w:rFonts w:ascii="Arial" w:hAnsi="Arial" w:cs="Arial"/>
                <w:sz w:val="22"/>
                <w:szCs w:val="22"/>
              </w:rPr>
              <w:t>50</w:t>
            </w:r>
          </w:p>
        </w:tc>
        <w:tc>
          <w:tcPr>
            <w:tcW w:w="1039" w:type="dxa"/>
            <w:vAlign w:val="center"/>
          </w:tcPr>
          <w:p w14:paraId="79ECBF81" w14:textId="77777777" w:rsidR="00067816" w:rsidRPr="00CC3F53" w:rsidRDefault="00067816" w:rsidP="00CC3F53">
            <w:pPr>
              <w:jc w:val="center"/>
              <w:rPr>
                <w:rFonts w:ascii="Arial" w:hAnsi="Arial" w:cs="Arial"/>
                <w:sz w:val="22"/>
                <w:szCs w:val="22"/>
              </w:rPr>
            </w:pPr>
            <w:r>
              <w:rPr>
                <w:rFonts w:ascii="Arial" w:hAnsi="Arial" w:cs="Arial"/>
                <w:sz w:val="22"/>
                <w:szCs w:val="22"/>
              </w:rPr>
              <w:t>1,583</w:t>
            </w:r>
          </w:p>
        </w:tc>
        <w:tc>
          <w:tcPr>
            <w:tcW w:w="1039" w:type="dxa"/>
            <w:vAlign w:val="center"/>
          </w:tcPr>
          <w:p w14:paraId="0A7BC3FC" w14:textId="77777777" w:rsidR="00067816" w:rsidRPr="00CC3F53" w:rsidRDefault="00067816" w:rsidP="00CC3F53">
            <w:pPr>
              <w:jc w:val="center"/>
              <w:rPr>
                <w:rFonts w:ascii="Arial" w:hAnsi="Arial" w:cs="Arial"/>
                <w:sz w:val="22"/>
                <w:szCs w:val="22"/>
              </w:rPr>
            </w:pPr>
            <w:r>
              <w:rPr>
                <w:rFonts w:ascii="Arial" w:hAnsi="Arial" w:cs="Arial"/>
                <w:sz w:val="22"/>
                <w:szCs w:val="22"/>
              </w:rPr>
              <w:t>3,837</w:t>
            </w:r>
          </w:p>
        </w:tc>
        <w:tc>
          <w:tcPr>
            <w:tcW w:w="1039" w:type="dxa"/>
            <w:vAlign w:val="center"/>
          </w:tcPr>
          <w:p w14:paraId="491A416F" w14:textId="77777777" w:rsidR="00067816" w:rsidRPr="00CC3F53" w:rsidRDefault="00067816" w:rsidP="00CC3F53">
            <w:pPr>
              <w:jc w:val="center"/>
              <w:rPr>
                <w:rFonts w:ascii="Arial" w:hAnsi="Arial" w:cs="Arial"/>
                <w:sz w:val="22"/>
                <w:szCs w:val="22"/>
              </w:rPr>
            </w:pPr>
            <w:r>
              <w:rPr>
                <w:rFonts w:ascii="Arial" w:hAnsi="Arial" w:cs="Arial"/>
                <w:sz w:val="22"/>
                <w:szCs w:val="22"/>
              </w:rPr>
              <w:t>2,016</w:t>
            </w:r>
          </w:p>
        </w:tc>
        <w:tc>
          <w:tcPr>
            <w:tcW w:w="1039" w:type="dxa"/>
            <w:vAlign w:val="center"/>
          </w:tcPr>
          <w:p w14:paraId="0F4D2395" w14:textId="77777777" w:rsidR="00067816" w:rsidRPr="00CC3F53" w:rsidRDefault="00067816" w:rsidP="00CC3F53">
            <w:pPr>
              <w:jc w:val="center"/>
              <w:rPr>
                <w:rFonts w:ascii="Arial" w:hAnsi="Arial" w:cs="Arial"/>
                <w:sz w:val="22"/>
                <w:szCs w:val="22"/>
              </w:rPr>
            </w:pPr>
            <w:r>
              <w:rPr>
                <w:rFonts w:ascii="Arial" w:hAnsi="Arial" w:cs="Arial"/>
                <w:sz w:val="22"/>
                <w:szCs w:val="22"/>
              </w:rPr>
              <w:t>220</w:t>
            </w:r>
          </w:p>
        </w:tc>
      </w:tr>
      <w:tr w:rsidR="00067816" w14:paraId="345A946B" w14:textId="77777777" w:rsidTr="00067816">
        <w:trPr>
          <w:trHeight w:val="409"/>
        </w:trPr>
        <w:tc>
          <w:tcPr>
            <w:tcW w:w="1259" w:type="dxa"/>
            <w:vMerge/>
            <w:vAlign w:val="center"/>
          </w:tcPr>
          <w:p w14:paraId="3D82CFA7" w14:textId="77777777" w:rsidR="00067816" w:rsidRDefault="00067816" w:rsidP="00067816">
            <w:pPr>
              <w:jc w:val="center"/>
              <w:rPr>
                <w:rFonts w:ascii="Arial" w:hAnsi="Arial" w:cs="Arial"/>
                <w:sz w:val="22"/>
                <w:szCs w:val="22"/>
              </w:rPr>
            </w:pPr>
          </w:p>
        </w:tc>
        <w:tc>
          <w:tcPr>
            <w:tcW w:w="1542" w:type="dxa"/>
            <w:vAlign w:val="center"/>
          </w:tcPr>
          <w:p w14:paraId="5E65159A" w14:textId="77777777" w:rsidR="00067816" w:rsidRDefault="00067816" w:rsidP="00CC3F53">
            <w:pPr>
              <w:jc w:val="center"/>
              <w:rPr>
                <w:rFonts w:ascii="Arial" w:hAnsi="Arial" w:cs="Arial"/>
                <w:sz w:val="22"/>
                <w:szCs w:val="22"/>
              </w:rPr>
            </w:pPr>
            <w:r>
              <w:rPr>
                <w:rFonts w:ascii="Arial" w:hAnsi="Arial" w:cs="Arial"/>
                <w:sz w:val="22"/>
                <w:szCs w:val="22"/>
              </w:rPr>
              <w:t>No. Accepted</w:t>
            </w:r>
          </w:p>
        </w:tc>
        <w:tc>
          <w:tcPr>
            <w:tcW w:w="1149" w:type="dxa"/>
            <w:vAlign w:val="center"/>
          </w:tcPr>
          <w:p w14:paraId="66FAB046" w14:textId="77777777" w:rsidR="00067816" w:rsidRPr="00CC3F53" w:rsidRDefault="00067816" w:rsidP="00CC3F53">
            <w:pPr>
              <w:jc w:val="center"/>
              <w:rPr>
                <w:rFonts w:ascii="Arial" w:hAnsi="Arial" w:cs="Arial"/>
                <w:sz w:val="22"/>
                <w:szCs w:val="22"/>
              </w:rPr>
            </w:pPr>
            <w:r>
              <w:rPr>
                <w:rFonts w:ascii="Arial" w:hAnsi="Arial" w:cs="Arial"/>
                <w:sz w:val="22"/>
                <w:szCs w:val="22"/>
              </w:rPr>
              <w:t>34</w:t>
            </w:r>
          </w:p>
        </w:tc>
        <w:tc>
          <w:tcPr>
            <w:tcW w:w="1039" w:type="dxa"/>
            <w:vAlign w:val="center"/>
          </w:tcPr>
          <w:p w14:paraId="3A496CE2" w14:textId="77777777" w:rsidR="00067816" w:rsidRPr="00CC3F53" w:rsidRDefault="00067816" w:rsidP="00CC3F53">
            <w:pPr>
              <w:jc w:val="center"/>
              <w:rPr>
                <w:rFonts w:ascii="Arial" w:hAnsi="Arial" w:cs="Arial"/>
                <w:sz w:val="22"/>
                <w:szCs w:val="22"/>
              </w:rPr>
            </w:pPr>
            <w:r>
              <w:rPr>
                <w:rFonts w:ascii="Arial" w:hAnsi="Arial" w:cs="Arial"/>
                <w:sz w:val="22"/>
                <w:szCs w:val="22"/>
              </w:rPr>
              <w:t>1,320</w:t>
            </w:r>
          </w:p>
        </w:tc>
        <w:tc>
          <w:tcPr>
            <w:tcW w:w="1039" w:type="dxa"/>
            <w:vAlign w:val="center"/>
          </w:tcPr>
          <w:p w14:paraId="2DE2F2D1" w14:textId="77777777" w:rsidR="00067816" w:rsidRPr="00CC3F53" w:rsidRDefault="00067816" w:rsidP="00CC3F53">
            <w:pPr>
              <w:jc w:val="center"/>
              <w:rPr>
                <w:rFonts w:ascii="Arial" w:hAnsi="Arial" w:cs="Arial"/>
                <w:sz w:val="22"/>
                <w:szCs w:val="22"/>
              </w:rPr>
            </w:pPr>
            <w:r>
              <w:rPr>
                <w:rFonts w:ascii="Arial" w:hAnsi="Arial" w:cs="Arial"/>
                <w:sz w:val="22"/>
                <w:szCs w:val="22"/>
              </w:rPr>
              <w:t>3,272</w:t>
            </w:r>
          </w:p>
        </w:tc>
        <w:tc>
          <w:tcPr>
            <w:tcW w:w="1039" w:type="dxa"/>
            <w:vAlign w:val="center"/>
          </w:tcPr>
          <w:p w14:paraId="768A1829" w14:textId="77777777" w:rsidR="00067816" w:rsidRPr="00CC3F53" w:rsidRDefault="00067816" w:rsidP="00CC3F53">
            <w:pPr>
              <w:jc w:val="center"/>
              <w:rPr>
                <w:rFonts w:ascii="Arial" w:hAnsi="Arial" w:cs="Arial"/>
                <w:sz w:val="22"/>
                <w:szCs w:val="22"/>
              </w:rPr>
            </w:pPr>
            <w:r>
              <w:rPr>
                <w:rFonts w:ascii="Arial" w:hAnsi="Arial" w:cs="Arial"/>
                <w:sz w:val="22"/>
                <w:szCs w:val="22"/>
              </w:rPr>
              <w:t>1,698</w:t>
            </w:r>
          </w:p>
        </w:tc>
        <w:tc>
          <w:tcPr>
            <w:tcW w:w="1039" w:type="dxa"/>
            <w:vAlign w:val="center"/>
          </w:tcPr>
          <w:p w14:paraId="2ACDCDBD" w14:textId="77777777" w:rsidR="00067816" w:rsidRPr="00CC3F53" w:rsidRDefault="00067816" w:rsidP="00CC3F53">
            <w:pPr>
              <w:jc w:val="center"/>
              <w:rPr>
                <w:rFonts w:ascii="Arial" w:hAnsi="Arial" w:cs="Arial"/>
                <w:sz w:val="22"/>
                <w:szCs w:val="22"/>
              </w:rPr>
            </w:pPr>
            <w:r>
              <w:rPr>
                <w:rFonts w:ascii="Arial" w:hAnsi="Arial" w:cs="Arial"/>
                <w:sz w:val="22"/>
                <w:szCs w:val="22"/>
              </w:rPr>
              <w:t>179</w:t>
            </w:r>
          </w:p>
        </w:tc>
      </w:tr>
      <w:tr w:rsidR="00067816" w14:paraId="2D743005" w14:textId="77777777" w:rsidTr="00067816">
        <w:trPr>
          <w:trHeight w:val="415"/>
        </w:trPr>
        <w:tc>
          <w:tcPr>
            <w:tcW w:w="1259" w:type="dxa"/>
            <w:vMerge w:val="restart"/>
            <w:vAlign w:val="center"/>
          </w:tcPr>
          <w:p w14:paraId="11FC8EA9" w14:textId="77777777" w:rsidR="00067816" w:rsidRDefault="00067816" w:rsidP="00067816">
            <w:pPr>
              <w:jc w:val="center"/>
              <w:rPr>
                <w:rFonts w:ascii="Arial" w:hAnsi="Arial" w:cs="Arial"/>
                <w:sz w:val="22"/>
                <w:szCs w:val="22"/>
              </w:rPr>
            </w:pPr>
            <w:r>
              <w:rPr>
                <w:rFonts w:ascii="Arial" w:hAnsi="Arial" w:cs="Arial"/>
                <w:sz w:val="22"/>
                <w:szCs w:val="22"/>
              </w:rPr>
              <w:t>From 09/11/2023</w:t>
            </w:r>
          </w:p>
        </w:tc>
        <w:tc>
          <w:tcPr>
            <w:tcW w:w="1542" w:type="dxa"/>
            <w:vAlign w:val="center"/>
          </w:tcPr>
          <w:p w14:paraId="20F9AF4E" w14:textId="77777777" w:rsidR="00067816" w:rsidRDefault="00067816" w:rsidP="00CC3F53">
            <w:pPr>
              <w:jc w:val="center"/>
              <w:rPr>
                <w:rFonts w:ascii="Arial" w:hAnsi="Arial" w:cs="Arial"/>
                <w:sz w:val="22"/>
                <w:szCs w:val="22"/>
              </w:rPr>
            </w:pPr>
            <w:r>
              <w:rPr>
                <w:rFonts w:ascii="Arial" w:hAnsi="Arial" w:cs="Arial"/>
                <w:sz w:val="22"/>
                <w:szCs w:val="22"/>
              </w:rPr>
              <w:t>No. Received</w:t>
            </w:r>
          </w:p>
        </w:tc>
        <w:tc>
          <w:tcPr>
            <w:tcW w:w="1149" w:type="dxa"/>
            <w:vAlign w:val="center"/>
          </w:tcPr>
          <w:p w14:paraId="25C708DF" w14:textId="77777777" w:rsidR="00067816" w:rsidRPr="00CC3F53" w:rsidRDefault="00067816" w:rsidP="00CC3F53">
            <w:pPr>
              <w:jc w:val="center"/>
              <w:rPr>
                <w:rFonts w:ascii="Arial" w:hAnsi="Arial" w:cs="Arial"/>
                <w:sz w:val="22"/>
                <w:szCs w:val="22"/>
              </w:rPr>
            </w:pPr>
            <w:r>
              <w:rPr>
                <w:rFonts w:ascii="Arial" w:hAnsi="Arial" w:cs="Arial"/>
                <w:sz w:val="22"/>
                <w:szCs w:val="22"/>
              </w:rPr>
              <w:t>&lt;5</w:t>
            </w:r>
          </w:p>
        </w:tc>
        <w:tc>
          <w:tcPr>
            <w:tcW w:w="1039" w:type="dxa"/>
            <w:vAlign w:val="center"/>
          </w:tcPr>
          <w:p w14:paraId="5FAC1C11" w14:textId="77777777" w:rsidR="00067816" w:rsidRPr="00CC3F53" w:rsidRDefault="00067816" w:rsidP="00CC3F53">
            <w:pPr>
              <w:jc w:val="center"/>
              <w:rPr>
                <w:rFonts w:ascii="Arial" w:hAnsi="Arial" w:cs="Arial"/>
                <w:sz w:val="22"/>
                <w:szCs w:val="22"/>
              </w:rPr>
            </w:pPr>
            <w:r>
              <w:rPr>
                <w:rFonts w:ascii="Arial" w:hAnsi="Arial" w:cs="Arial"/>
                <w:sz w:val="22"/>
                <w:szCs w:val="22"/>
              </w:rPr>
              <w:t>76</w:t>
            </w:r>
          </w:p>
        </w:tc>
        <w:tc>
          <w:tcPr>
            <w:tcW w:w="1039" w:type="dxa"/>
            <w:vAlign w:val="center"/>
          </w:tcPr>
          <w:p w14:paraId="68BD95D6" w14:textId="77777777" w:rsidR="00067816" w:rsidRPr="00CC3F53" w:rsidRDefault="00067816" w:rsidP="00CC3F53">
            <w:pPr>
              <w:jc w:val="center"/>
              <w:rPr>
                <w:rFonts w:ascii="Arial" w:hAnsi="Arial" w:cs="Arial"/>
                <w:sz w:val="22"/>
                <w:szCs w:val="22"/>
              </w:rPr>
            </w:pPr>
            <w:r>
              <w:rPr>
                <w:rFonts w:ascii="Arial" w:hAnsi="Arial" w:cs="Arial"/>
                <w:sz w:val="22"/>
                <w:szCs w:val="22"/>
              </w:rPr>
              <w:t>264</w:t>
            </w:r>
          </w:p>
        </w:tc>
        <w:tc>
          <w:tcPr>
            <w:tcW w:w="1039" w:type="dxa"/>
            <w:vAlign w:val="center"/>
          </w:tcPr>
          <w:p w14:paraId="4C2A0E87" w14:textId="77777777" w:rsidR="00067816" w:rsidRPr="00CC3F53" w:rsidRDefault="00E53D2D" w:rsidP="00CC3F53">
            <w:pPr>
              <w:jc w:val="center"/>
              <w:rPr>
                <w:rFonts w:ascii="Arial" w:hAnsi="Arial" w:cs="Arial"/>
                <w:sz w:val="22"/>
                <w:szCs w:val="22"/>
              </w:rPr>
            </w:pPr>
            <w:r>
              <w:rPr>
                <w:rFonts w:ascii="Arial" w:hAnsi="Arial" w:cs="Arial"/>
                <w:sz w:val="22"/>
                <w:szCs w:val="22"/>
              </w:rPr>
              <w:t>140</w:t>
            </w:r>
          </w:p>
        </w:tc>
        <w:tc>
          <w:tcPr>
            <w:tcW w:w="1039" w:type="dxa"/>
            <w:vAlign w:val="center"/>
          </w:tcPr>
          <w:p w14:paraId="047C3E71" w14:textId="77777777" w:rsidR="00067816" w:rsidRPr="00CC3F53" w:rsidRDefault="00E53D2D" w:rsidP="00CC3F53">
            <w:pPr>
              <w:jc w:val="center"/>
              <w:rPr>
                <w:rFonts w:ascii="Arial" w:hAnsi="Arial" w:cs="Arial"/>
                <w:sz w:val="22"/>
                <w:szCs w:val="22"/>
              </w:rPr>
            </w:pPr>
            <w:r>
              <w:rPr>
                <w:rFonts w:ascii="Arial" w:hAnsi="Arial" w:cs="Arial"/>
                <w:sz w:val="22"/>
                <w:szCs w:val="22"/>
              </w:rPr>
              <w:t>&lt;5</w:t>
            </w:r>
          </w:p>
        </w:tc>
      </w:tr>
      <w:tr w:rsidR="00067816" w14:paraId="7DCF3D4F" w14:textId="77777777" w:rsidTr="00067816">
        <w:trPr>
          <w:trHeight w:val="415"/>
        </w:trPr>
        <w:tc>
          <w:tcPr>
            <w:tcW w:w="1259" w:type="dxa"/>
            <w:vMerge/>
            <w:vAlign w:val="center"/>
          </w:tcPr>
          <w:p w14:paraId="5D6307C8" w14:textId="77777777" w:rsidR="00067816" w:rsidRDefault="00067816" w:rsidP="00067816">
            <w:pPr>
              <w:jc w:val="center"/>
              <w:rPr>
                <w:rFonts w:ascii="Arial" w:hAnsi="Arial" w:cs="Arial"/>
                <w:sz w:val="22"/>
                <w:szCs w:val="22"/>
              </w:rPr>
            </w:pPr>
          </w:p>
        </w:tc>
        <w:tc>
          <w:tcPr>
            <w:tcW w:w="1542" w:type="dxa"/>
            <w:vAlign w:val="center"/>
          </w:tcPr>
          <w:p w14:paraId="3B2E66F0" w14:textId="77777777" w:rsidR="00067816" w:rsidRDefault="00067816" w:rsidP="00CC3F53">
            <w:pPr>
              <w:jc w:val="center"/>
              <w:rPr>
                <w:rFonts w:ascii="Arial" w:hAnsi="Arial" w:cs="Arial"/>
                <w:sz w:val="22"/>
                <w:szCs w:val="22"/>
              </w:rPr>
            </w:pPr>
            <w:r>
              <w:rPr>
                <w:rFonts w:ascii="Arial" w:hAnsi="Arial" w:cs="Arial"/>
                <w:sz w:val="22"/>
                <w:szCs w:val="22"/>
              </w:rPr>
              <w:t>No. Accepted</w:t>
            </w:r>
          </w:p>
        </w:tc>
        <w:tc>
          <w:tcPr>
            <w:tcW w:w="1149" w:type="dxa"/>
            <w:vAlign w:val="center"/>
          </w:tcPr>
          <w:p w14:paraId="7E2FD283" w14:textId="77777777" w:rsidR="00067816" w:rsidRPr="00CC3F53" w:rsidRDefault="00067816" w:rsidP="00CC3F53">
            <w:pPr>
              <w:jc w:val="center"/>
              <w:rPr>
                <w:rFonts w:ascii="Arial" w:hAnsi="Arial" w:cs="Arial"/>
                <w:sz w:val="22"/>
                <w:szCs w:val="22"/>
              </w:rPr>
            </w:pPr>
            <w:r>
              <w:rPr>
                <w:rFonts w:ascii="Arial" w:hAnsi="Arial" w:cs="Arial"/>
                <w:sz w:val="22"/>
                <w:szCs w:val="22"/>
              </w:rPr>
              <w:t>&lt;5</w:t>
            </w:r>
          </w:p>
        </w:tc>
        <w:tc>
          <w:tcPr>
            <w:tcW w:w="1039" w:type="dxa"/>
            <w:vAlign w:val="center"/>
          </w:tcPr>
          <w:p w14:paraId="0BABD6D1" w14:textId="77777777" w:rsidR="00067816" w:rsidRPr="00CC3F53" w:rsidRDefault="00067816" w:rsidP="00CC3F53">
            <w:pPr>
              <w:jc w:val="center"/>
              <w:rPr>
                <w:rFonts w:ascii="Arial" w:hAnsi="Arial" w:cs="Arial"/>
                <w:sz w:val="22"/>
                <w:szCs w:val="22"/>
              </w:rPr>
            </w:pPr>
            <w:r>
              <w:rPr>
                <w:rFonts w:ascii="Arial" w:hAnsi="Arial" w:cs="Arial"/>
                <w:sz w:val="22"/>
                <w:szCs w:val="22"/>
              </w:rPr>
              <w:t>68</w:t>
            </w:r>
          </w:p>
        </w:tc>
        <w:tc>
          <w:tcPr>
            <w:tcW w:w="1039" w:type="dxa"/>
            <w:vAlign w:val="center"/>
          </w:tcPr>
          <w:p w14:paraId="5A5CC0B4" w14:textId="77777777" w:rsidR="00067816" w:rsidRPr="00CC3F53" w:rsidRDefault="00067816" w:rsidP="00CC3F53">
            <w:pPr>
              <w:jc w:val="center"/>
              <w:rPr>
                <w:rFonts w:ascii="Arial" w:hAnsi="Arial" w:cs="Arial"/>
                <w:sz w:val="22"/>
                <w:szCs w:val="22"/>
              </w:rPr>
            </w:pPr>
            <w:r>
              <w:rPr>
                <w:rFonts w:ascii="Arial" w:hAnsi="Arial" w:cs="Arial"/>
                <w:sz w:val="22"/>
                <w:szCs w:val="22"/>
              </w:rPr>
              <w:t>255</w:t>
            </w:r>
          </w:p>
        </w:tc>
        <w:tc>
          <w:tcPr>
            <w:tcW w:w="1039" w:type="dxa"/>
            <w:vAlign w:val="center"/>
          </w:tcPr>
          <w:p w14:paraId="33599CBF" w14:textId="77777777" w:rsidR="00067816" w:rsidRPr="00CC3F53" w:rsidRDefault="00E53D2D" w:rsidP="00CC3F53">
            <w:pPr>
              <w:jc w:val="center"/>
              <w:rPr>
                <w:rFonts w:ascii="Arial" w:hAnsi="Arial" w:cs="Arial"/>
                <w:sz w:val="22"/>
                <w:szCs w:val="22"/>
              </w:rPr>
            </w:pPr>
            <w:r>
              <w:rPr>
                <w:rFonts w:ascii="Arial" w:hAnsi="Arial" w:cs="Arial"/>
                <w:sz w:val="22"/>
                <w:szCs w:val="22"/>
              </w:rPr>
              <w:t>128</w:t>
            </w:r>
          </w:p>
        </w:tc>
        <w:tc>
          <w:tcPr>
            <w:tcW w:w="1039" w:type="dxa"/>
            <w:vAlign w:val="center"/>
          </w:tcPr>
          <w:p w14:paraId="0FDF1FAF" w14:textId="77777777" w:rsidR="00067816" w:rsidRPr="00CC3F53" w:rsidRDefault="00E53D2D" w:rsidP="00CC3F53">
            <w:pPr>
              <w:jc w:val="center"/>
              <w:rPr>
                <w:rFonts w:ascii="Arial" w:hAnsi="Arial" w:cs="Arial"/>
                <w:sz w:val="22"/>
                <w:szCs w:val="22"/>
              </w:rPr>
            </w:pPr>
            <w:r>
              <w:rPr>
                <w:rFonts w:ascii="Arial" w:hAnsi="Arial" w:cs="Arial"/>
                <w:sz w:val="22"/>
                <w:szCs w:val="22"/>
              </w:rPr>
              <w:t>&lt;5</w:t>
            </w:r>
          </w:p>
        </w:tc>
      </w:tr>
      <w:tr w:rsidR="00067816" w14:paraId="6286197D" w14:textId="77777777" w:rsidTr="00067816">
        <w:trPr>
          <w:trHeight w:val="415"/>
        </w:trPr>
        <w:tc>
          <w:tcPr>
            <w:tcW w:w="1259" w:type="dxa"/>
            <w:vMerge w:val="restart"/>
            <w:vAlign w:val="center"/>
          </w:tcPr>
          <w:p w14:paraId="126FFD82" w14:textId="77777777" w:rsidR="00067816" w:rsidRDefault="00067816" w:rsidP="00067816">
            <w:pPr>
              <w:jc w:val="center"/>
              <w:rPr>
                <w:rFonts w:ascii="Arial" w:hAnsi="Arial" w:cs="Arial"/>
                <w:sz w:val="22"/>
                <w:szCs w:val="22"/>
              </w:rPr>
            </w:pPr>
            <w:r>
              <w:rPr>
                <w:rFonts w:ascii="Arial" w:hAnsi="Arial" w:cs="Arial"/>
                <w:sz w:val="22"/>
                <w:szCs w:val="22"/>
              </w:rPr>
              <w:t>2024</w:t>
            </w:r>
          </w:p>
        </w:tc>
        <w:tc>
          <w:tcPr>
            <w:tcW w:w="1542" w:type="dxa"/>
            <w:vAlign w:val="center"/>
          </w:tcPr>
          <w:p w14:paraId="6D5D16CD" w14:textId="77777777" w:rsidR="00067816" w:rsidRDefault="00067816" w:rsidP="00CC3F53">
            <w:pPr>
              <w:jc w:val="center"/>
              <w:rPr>
                <w:rFonts w:ascii="Arial" w:hAnsi="Arial" w:cs="Arial"/>
                <w:sz w:val="22"/>
                <w:szCs w:val="22"/>
              </w:rPr>
            </w:pPr>
            <w:r>
              <w:rPr>
                <w:rFonts w:ascii="Arial" w:hAnsi="Arial" w:cs="Arial"/>
                <w:sz w:val="22"/>
                <w:szCs w:val="22"/>
              </w:rPr>
              <w:t>No. Received</w:t>
            </w:r>
          </w:p>
        </w:tc>
        <w:tc>
          <w:tcPr>
            <w:tcW w:w="1149" w:type="dxa"/>
            <w:vAlign w:val="center"/>
          </w:tcPr>
          <w:p w14:paraId="2740A79E" w14:textId="77777777" w:rsidR="00067816" w:rsidRPr="00CC3F53" w:rsidRDefault="00067816" w:rsidP="00CC3F53">
            <w:pPr>
              <w:jc w:val="center"/>
              <w:rPr>
                <w:rFonts w:ascii="Arial" w:hAnsi="Arial" w:cs="Arial"/>
                <w:sz w:val="22"/>
                <w:szCs w:val="22"/>
              </w:rPr>
            </w:pPr>
            <w:r>
              <w:rPr>
                <w:rFonts w:ascii="Arial" w:hAnsi="Arial" w:cs="Arial"/>
                <w:sz w:val="22"/>
                <w:szCs w:val="22"/>
              </w:rPr>
              <w:t>26</w:t>
            </w:r>
          </w:p>
        </w:tc>
        <w:tc>
          <w:tcPr>
            <w:tcW w:w="1039" w:type="dxa"/>
            <w:vAlign w:val="center"/>
          </w:tcPr>
          <w:p w14:paraId="766B16A9" w14:textId="77777777" w:rsidR="00067816" w:rsidRPr="00CC3F53" w:rsidRDefault="00067816" w:rsidP="00CC3F53">
            <w:pPr>
              <w:jc w:val="center"/>
              <w:rPr>
                <w:rFonts w:ascii="Arial" w:hAnsi="Arial" w:cs="Arial"/>
                <w:sz w:val="22"/>
                <w:szCs w:val="22"/>
              </w:rPr>
            </w:pPr>
            <w:r>
              <w:rPr>
                <w:rFonts w:ascii="Arial" w:hAnsi="Arial" w:cs="Arial"/>
                <w:sz w:val="22"/>
                <w:szCs w:val="22"/>
              </w:rPr>
              <w:t>849</w:t>
            </w:r>
          </w:p>
        </w:tc>
        <w:tc>
          <w:tcPr>
            <w:tcW w:w="1039" w:type="dxa"/>
            <w:vAlign w:val="center"/>
          </w:tcPr>
          <w:p w14:paraId="05514F6E" w14:textId="77777777" w:rsidR="00067816" w:rsidRPr="00CC3F53" w:rsidRDefault="00067816" w:rsidP="00CC3F53">
            <w:pPr>
              <w:jc w:val="center"/>
              <w:rPr>
                <w:rFonts w:ascii="Arial" w:hAnsi="Arial" w:cs="Arial"/>
                <w:sz w:val="22"/>
                <w:szCs w:val="22"/>
              </w:rPr>
            </w:pPr>
            <w:r>
              <w:rPr>
                <w:rFonts w:ascii="Arial" w:hAnsi="Arial" w:cs="Arial"/>
                <w:sz w:val="22"/>
                <w:szCs w:val="22"/>
              </w:rPr>
              <w:t>2,305</w:t>
            </w:r>
          </w:p>
        </w:tc>
        <w:tc>
          <w:tcPr>
            <w:tcW w:w="1039" w:type="dxa"/>
            <w:vAlign w:val="center"/>
          </w:tcPr>
          <w:p w14:paraId="1B60D028" w14:textId="77777777" w:rsidR="00067816" w:rsidRPr="00CC3F53" w:rsidRDefault="00E53D2D" w:rsidP="00CC3F53">
            <w:pPr>
              <w:jc w:val="center"/>
              <w:rPr>
                <w:rFonts w:ascii="Arial" w:hAnsi="Arial" w:cs="Arial"/>
                <w:sz w:val="22"/>
                <w:szCs w:val="22"/>
              </w:rPr>
            </w:pPr>
            <w:r>
              <w:rPr>
                <w:rFonts w:ascii="Arial" w:hAnsi="Arial" w:cs="Arial"/>
                <w:sz w:val="22"/>
                <w:szCs w:val="22"/>
              </w:rPr>
              <w:t>1,153</w:t>
            </w:r>
          </w:p>
        </w:tc>
        <w:tc>
          <w:tcPr>
            <w:tcW w:w="1039" w:type="dxa"/>
            <w:vAlign w:val="center"/>
          </w:tcPr>
          <w:p w14:paraId="6C1E53EA" w14:textId="77777777" w:rsidR="00067816" w:rsidRPr="00CC3F53" w:rsidRDefault="00E53D2D" w:rsidP="00CC3F53">
            <w:pPr>
              <w:jc w:val="center"/>
              <w:rPr>
                <w:rFonts w:ascii="Arial" w:hAnsi="Arial" w:cs="Arial"/>
                <w:sz w:val="22"/>
                <w:szCs w:val="22"/>
              </w:rPr>
            </w:pPr>
            <w:r>
              <w:rPr>
                <w:rFonts w:ascii="Arial" w:hAnsi="Arial" w:cs="Arial"/>
                <w:sz w:val="22"/>
                <w:szCs w:val="22"/>
              </w:rPr>
              <w:t>22</w:t>
            </w:r>
          </w:p>
        </w:tc>
      </w:tr>
      <w:tr w:rsidR="00067816" w14:paraId="7EEF5232" w14:textId="77777777" w:rsidTr="00067816">
        <w:trPr>
          <w:trHeight w:val="406"/>
        </w:trPr>
        <w:tc>
          <w:tcPr>
            <w:tcW w:w="1259" w:type="dxa"/>
            <w:vMerge/>
            <w:vAlign w:val="center"/>
          </w:tcPr>
          <w:p w14:paraId="4D8CB663" w14:textId="77777777" w:rsidR="00067816" w:rsidRDefault="00067816" w:rsidP="00067816">
            <w:pPr>
              <w:jc w:val="center"/>
              <w:rPr>
                <w:rFonts w:ascii="Arial" w:hAnsi="Arial" w:cs="Arial"/>
                <w:sz w:val="22"/>
                <w:szCs w:val="22"/>
              </w:rPr>
            </w:pPr>
          </w:p>
        </w:tc>
        <w:tc>
          <w:tcPr>
            <w:tcW w:w="1542" w:type="dxa"/>
            <w:vAlign w:val="center"/>
          </w:tcPr>
          <w:p w14:paraId="2A3DD5F9" w14:textId="77777777" w:rsidR="00067816" w:rsidRDefault="00067816" w:rsidP="00CC3F53">
            <w:pPr>
              <w:jc w:val="center"/>
              <w:rPr>
                <w:rFonts w:ascii="Arial" w:hAnsi="Arial" w:cs="Arial"/>
                <w:sz w:val="22"/>
                <w:szCs w:val="22"/>
              </w:rPr>
            </w:pPr>
            <w:r>
              <w:rPr>
                <w:rFonts w:ascii="Arial" w:hAnsi="Arial" w:cs="Arial"/>
                <w:sz w:val="22"/>
                <w:szCs w:val="22"/>
              </w:rPr>
              <w:t>No. Accepted</w:t>
            </w:r>
          </w:p>
        </w:tc>
        <w:tc>
          <w:tcPr>
            <w:tcW w:w="1149" w:type="dxa"/>
            <w:vAlign w:val="center"/>
          </w:tcPr>
          <w:p w14:paraId="21467B6A" w14:textId="77777777" w:rsidR="00067816" w:rsidRPr="00CC3F53" w:rsidRDefault="00067816" w:rsidP="00CC3F53">
            <w:pPr>
              <w:jc w:val="center"/>
              <w:rPr>
                <w:rFonts w:ascii="Arial" w:hAnsi="Arial" w:cs="Arial"/>
                <w:sz w:val="22"/>
                <w:szCs w:val="22"/>
              </w:rPr>
            </w:pPr>
            <w:r>
              <w:rPr>
                <w:rFonts w:ascii="Arial" w:hAnsi="Arial" w:cs="Arial"/>
                <w:sz w:val="22"/>
                <w:szCs w:val="22"/>
              </w:rPr>
              <w:t>16</w:t>
            </w:r>
          </w:p>
        </w:tc>
        <w:tc>
          <w:tcPr>
            <w:tcW w:w="1039" w:type="dxa"/>
            <w:vAlign w:val="center"/>
          </w:tcPr>
          <w:p w14:paraId="27F94FB3" w14:textId="77777777" w:rsidR="00067816" w:rsidRPr="00CC3F53" w:rsidRDefault="00067816" w:rsidP="00CC3F53">
            <w:pPr>
              <w:jc w:val="center"/>
              <w:rPr>
                <w:rFonts w:ascii="Arial" w:hAnsi="Arial" w:cs="Arial"/>
                <w:sz w:val="22"/>
                <w:szCs w:val="22"/>
              </w:rPr>
            </w:pPr>
            <w:r>
              <w:rPr>
                <w:rFonts w:ascii="Arial" w:hAnsi="Arial" w:cs="Arial"/>
                <w:sz w:val="22"/>
                <w:szCs w:val="22"/>
              </w:rPr>
              <w:t>790</w:t>
            </w:r>
          </w:p>
        </w:tc>
        <w:tc>
          <w:tcPr>
            <w:tcW w:w="1039" w:type="dxa"/>
            <w:vAlign w:val="center"/>
          </w:tcPr>
          <w:p w14:paraId="227356BA" w14:textId="77777777" w:rsidR="00067816" w:rsidRPr="00CC3F53" w:rsidRDefault="00067816" w:rsidP="00CC3F53">
            <w:pPr>
              <w:jc w:val="center"/>
              <w:rPr>
                <w:rFonts w:ascii="Arial" w:hAnsi="Arial" w:cs="Arial"/>
                <w:sz w:val="22"/>
                <w:szCs w:val="22"/>
              </w:rPr>
            </w:pPr>
            <w:r>
              <w:rPr>
                <w:rFonts w:ascii="Arial" w:hAnsi="Arial" w:cs="Arial"/>
                <w:sz w:val="22"/>
                <w:szCs w:val="22"/>
              </w:rPr>
              <w:t>2,121</w:t>
            </w:r>
          </w:p>
        </w:tc>
        <w:tc>
          <w:tcPr>
            <w:tcW w:w="1039" w:type="dxa"/>
            <w:vAlign w:val="center"/>
          </w:tcPr>
          <w:p w14:paraId="3DD2E919" w14:textId="77777777" w:rsidR="00067816" w:rsidRPr="00CC3F53" w:rsidRDefault="00E53D2D" w:rsidP="00CC3F53">
            <w:pPr>
              <w:jc w:val="center"/>
              <w:rPr>
                <w:rFonts w:ascii="Arial" w:hAnsi="Arial" w:cs="Arial"/>
                <w:sz w:val="22"/>
                <w:szCs w:val="22"/>
              </w:rPr>
            </w:pPr>
            <w:r>
              <w:rPr>
                <w:rFonts w:ascii="Arial" w:hAnsi="Arial" w:cs="Arial"/>
                <w:sz w:val="22"/>
                <w:szCs w:val="22"/>
              </w:rPr>
              <w:t>1,047</w:t>
            </w:r>
          </w:p>
        </w:tc>
        <w:tc>
          <w:tcPr>
            <w:tcW w:w="1039" w:type="dxa"/>
            <w:vAlign w:val="center"/>
          </w:tcPr>
          <w:p w14:paraId="5F454184" w14:textId="77777777" w:rsidR="00067816" w:rsidRPr="00CC3F53" w:rsidRDefault="00E53D2D" w:rsidP="00CC3F53">
            <w:pPr>
              <w:jc w:val="center"/>
              <w:rPr>
                <w:rFonts w:ascii="Arial" w:hAnsi="Arial" w:cs="Arial"/>
                <w:sz w:val="22"/>
                <w:szCs w:val="22"/>
              </w:rPr>
            </w:pPr>
            <w:r>
              <w:rPr>
                <w:rFonts w:ascii="Arial" w:hAnsi="Arial" w:cs="Arial"/>
                <w:sz w:val="22"/>
                <w:szCs w:val="22"/>
              </w:rPr>
              <w:t>14</w:t>
            </w:r>
          </w:p>
        </w:tc>
      </w:tr>
      <w:tr w:rsidR="00067816" w14:paraId="0CEB6007" w14:textId="77777777" w:rsidTr="00067816">
        <w:trPr>
          <w:trHeight w:val="427"/>
        </w:trPr>
        <w:tc>
          <w:tcPr>
            <w:tcW w:w="1259" w:type="dxa"/>
            <w:vMerge w:val="restart"/>
            <w:vAlign w:val="center"/>
          </w:tcPr>
          <w:p w14:paraId="3E3141EC" w14:textId="77777777" w:rsidR="00067816" w:rsidRDefault="00067816" w:rsidP="00067816">
            <w:pPr>
              <w:jc w:val="center"/>
              <w:rPr>
                <w:rFonts w:ascii="Arial" w:hAnsi="Arial" w:cs="Arial"/>
                <w:sz w:val="22"/>
                <w:szCs w:val="22"/>
              </w:rPr>
            </w:pPr>
            <w:r>
              <w:rPr>
                <w:rFonts w:ascii="Arial" w:hAnsi="Arial" w:cs="Arial"/>
                <w:sz w:val="22"/>
                <w:szCs w:val="22"/>
              </w:rPr>
              <w:t>2025</w:t>
            </w:r>
          </w:p>
        </w:tc>
        <w:tc>
          <w:tcPr>
            <w:tcW w:w="1542" w:type="dxa"/>
            <w:vAlign w:val="center"/>
          </w:tcPr>
          <w:p w14:paraId="02BADB05" w14:textId="77777777" w:rsidR="00067816" w:rsidRDefault="00067816" w:rsidP="00CC3F53">
            <w:pPr>
              <w:jc w:val="center"/>
              <w:rPr>
                <w:rFonts w:ascii="Arial" w:hAnsi="Arial" w:cs="Arial"/>
                <w:sz w:val="22"/>
                <w:szCs w:val="22"/>
              </w:rPr>
            </w:pPr>
            <w:r>
              <w:rPr>
                <w:rFonts w:ascii="Arial" w:hAnsi="Arial" w:cs="Arial"/>
                <w:sz w:val="22"/>
                <w:szCs w:val="22"/>
              </w:rPr>
              <w:t>No. Received</w:t>
            </w:r>
          </w:p>
        </w:tc>
        <w:tc>
          <w:tcPr>
            <w:tcW w:w="1149" w:type="dxa"/>
            <w:vAlign w:val="center"/>
          </w:tcPr>
          <w:p w14:paraId="557111F4" w14:textId="77777777" w:rsidR="00067816" w:rsidRPr="00CC3F53" w:rsidRDefault="00067816" w:rsidP="00CC3F53">
            <w:pPr>
              <w:jc w:val="center"/>
              <w:rPr>
                <w:rFonts w:ascii="Arial" w:hAnsi="Arial" w:cs="Arial"/>
                <w:sz w:val="22"/>
                <w:szCs w:val="22"/>
              </w:rPr>
            </w:pPr>
            <w:r>
              <w:rPr>
                <w:rFonts w:ascii="Arial" w:hAnsi="Arial" w:cs="Arial"/>
                <w:sz w:val="22"/>
                <w:szCs w:val="22"/>
              </w:rPr>
              <w:t>17</w:t>
            </w:r>
          </w:p>
        </w:tc>
        <w:tc>
          <w:tcPr>
            <w:tcW w:w="1039" w:type="dxa"/>
            <w:vAlign w:val="center"/>
          </w:tcPr>
          <w:p w14:paraId="6DCA8DE4" w14:textId="77777777" w:rsidR="00067816" w:rsidRPr="00CC3F53" w:rsidRDefault="00067816" w:rsidP="00CC3F53">
            <w:pPr>
              <w:jc w:val="center"/>
              <w:rPr>
                <w:rFonts w:ascii="Arial" w:hAnsi="Arial" w:cs="Arial"/>
                <w:sz w:val="22"/>
                <w:szCs w:val="22"/>
              </w:rPr>
            </w:pPr>
            <w:r>
              <w:rPr>
                <w:rFonts w:ascii="Arial" w:hAnsi="Arial" w:cs="Arial"/>
                <w:sz w:val="22"/>
                <w:szCs w:val="22"/>
              </w:rPr>
              <w:t>553</w:t>
            </w:r>
          </w:p>
        </w:tc>
        <w:tc>
          <w:tcPr>
            <w:tcW w:w="1039" w:type="dxa"/>
            <w:vAlign w:val="center"/>
          </w:tcPr>
          <w:p w14:paraId="0EB242EA" w14:textId="77777777" w:rsidR="00067816" w:rsidRPr="00CC3F53" w:rsidRDefault="00067816" w:rsidP="00CC3F53">
            <w:pPr>
              <w:jc w:val="center"/>
              <w:rPr>
                <w:rFonts w:ascii="Arial" w:hAnsi="Arial" w:cs="Arial"/>
                <w:sz w:val="22"/>
                <w:szCs w:val="22"/>
              </w:rPr>
            </w:pPr>
            <w:r>
              <w:rPr>
                <w:rFonts w:ascii="Arial" w:hAnsi="Arial" w:cs="Arial"/>
                <w:sz w:val="22"/>
                <w:szCs w:val="22"/>
              </w:rPr>
              <w:t>1,657</w:t>
            </w:r>
          </w:p>
        </w:tc>
        <w:tc>
          <w:tcPr>
            <w:tcW w:w="1039" w:type="dxa"/>
            <w:vAlign w:val="center"/>
          </w:tcPr>
          <w:p w14:paraId="67BDD1D0" w14:textId="77777777" w:rsidR="00067816" w:rsidRPr="00CC3F53" w:rsidRDefault="00E53D2D" w:rsidP="00CC3F53">
            <w:pPr>
              <w:jc w:val="center"/>
              <w:rPr>
                <w:rFonts w:ascii="Arial" w:hAnsi="Arial" w:cs="Arial"/>
                <w:sz w:val="22"/>
                <w:szCs w:val="22"/>
              </w:rPr>
            </w:pPr>
            <w:r>
              <w:rPr>
                <w:rFonts w:ascii="Arial" w:hAnsi="Arial" w:cs="Arial"/>
                <w:sz w:val="22"/>
                <w:szCs w:val="22"/>
              </w:rPr>
              <w:t>963</w:t>
            </w:r>
          </w:p>
        </w:tc>
        <w:tc>
          <w:tcPr>
            <w:tcW w:w="1039" w:type="dxa"/>
            <w:vAlign w:val="center"/>
          </w:tcPr>
          <w:p w14:paraId="78270B59" w14:textId="77777777" w:rsidR="00067816" w:rsidRPr="00CC3F53" w:rsidRDefault="00E53D2D" w:rsidP="00CC3F53">
            <w:pPr>
              <w:jc w:val="center"/>
              <w:rPr>
                <w:rFonts w:ascii="Arial" w:hAnsi="Arial" w:cs="Arial"/>
                <w:sz w:val="22"/>
                <w:szCs w:val="22"/>
              </w:rPr>
            </w:pPr>
            <w:r>
              <w:rPr>
                <w:rFonts w:ascii="Arial" w:hAnsi="Arial" w:cs="Arial"/>
                <w:sz w:val="22"/>
                <w:szCs w:val="22"/>
              </w:rPr>
              <w:t>17</w:t>
            </w:r>
          </w:p>
        </w:tc>
      </w:tr>
      <w:tr w:rsidR="00067816" w14:paraId="0FB58035" w14:textId="77777777" w:rsidTr="00067816">
        <w:trPr>
          <w:trHeight w:val="405"/>
        </w:trPr>
        <w:tc>
          <w:tcPr>
            <w:tcW w:w="1259" w:type="dxa"/>
            <w:vMerge/>
            <w:vAlign w:val="center"/>
          </w:tcPr>
          <w:p w14:paraId="3CCFA869" w14:textId="77777777" w:rsidR="00067816" w:rsidRDefault="00067816" w:rsidP="00067816">
            <w:pPr>
              <w:jc w:val="center"/>
              <w:rPr>
                <w:rFonts w:ascii="Arial" w:hAnsi="Arial" w:cs="Arial"/>
                <w:sz w:val="22"/>
                <w:szCs w:val="22"/>
              </w:rPr>
            </w:pPr>
          </w:p>
        </w:tc>
        <w:tc>
          <w:tcPr>
            <w:tcW w:w="1542" w:type="dxa"/>
            <w:vAlign w:val="center"/>
          </w:tcPr>
          <w:p w14:paraId="057CA302" w14:textId="77777777" w:rsidR="00067816" w:rsidRDefault="00067816" w:rsidP="00CC3F53">
            <w:pPr>
              <w:jc w:val="center"/>
              <w:rPr>
                <w:rFonts w:ascii="Arial" w:hAnsi="Arial" w:cs="Arial"/>
                <w:sz w:val="22"/>
                <w:szCs w:val="22"/>
              </w:rPr>
            </w:pPr>
            <w:r>
              <w:rPr>
                <w:rFonts w:ascii="Arial" w:hAnsi="Arial" w:cs="Arial"/>
                <w:sz w:val="22"/>
                <w:szCs w:val="22"/>
              </w:rPr>
              <w:t>No. Accepted</w:t>
            </w:r>
          </w:p>
        </w:tc>
        <w:tc>
          <w:tcPr>
            <w:tcW w:w="1149" w:type="dxa"/>
            <w:vAlign w:val="center"/>
          </w:tcPr>
          <w:p w14:paraId="1986358E" w14:textId="77777777" w:rsidR="00067816" w:rsidRPr="00CC3F53" w:rsidRDefault="00067816" w:rsidP="00CC3F53">
            <w:pPr>
              <w:jc w:val="center"/>
              <w:rPr>
                <w:rFonts w:ascii="Arial" w:hAnsi="Arial" w:cs="Arial"/>
                <w:sz w:val="22"/>
                <w:szCs w:val="22"/>
              </w:rPr>
            </w:pPr>
            <w:r>
              <w:rPr>
                <w:rFonts w:ascii="Arial" w:hAnsi="Arial" w:cs="Arial"/>
                <w:sz w:val="22"/>
                <w:szCs w:val="22"/>
              </w:rPr>
              <w:t>12</w:t>
            </w:r>
          </w:p>
        </w:tc>
        <w:tc>
          <w:tcPr>
            <w:tcW w:w="1039" w:type="dxa"/>
            <w:vAlign w:val="center"/>
          </w:tcPr>
          <w:p w14:paraId="4CC15A68" w14:textId="77777777" w:rsidR="00067816" w:rsidRPr="00CC3F53" w:rsidRDefault="00067816" w:rsidP="00CC3F53">
            <w:pPr>
              <w:jc w:val="center"/>
              <w:rPr>
                <w:rFonts w:ascii="Arial" w:hAnsi="Arial" w:cs="Arial"/>
                <w:sz w:val="22"/>
                <w:szCs w:val="22"/>
              </w:rPr>
            </w:pPr>
            <w:r>
              <w:rPr>
                <w:rFonts w:ascii="Arial" w:hAnsi="Arial" w:cs="Arial"/>
                <w:sz w:val="22"/>
                <w:szCs w:val="22"/>
              </w:rPr>
              <w:t>498</w:t>
            </w:r>
          </w:p>
        </w:tc>
        <w:tc>
          <w:tcPr>
            <w:tcW w:w="1039" w:type="dxa"/>
            <w:vAlign w:val="center"/>
          </w:tcPr>
          <w:p w14:paraId="30B62F1C" w14:textId="77777777" w:rsidR="00067816" w:rsidRPr="00CC3F53" w:rsidRDefault="00067816" w:rsidP="00CC3F53">
            <w:pPr>
              <w:jc w:val="center"/>
              <w:rPr>
                <w:rFonts w:ascii="Arial" w:hAnsi="Arial" w:cs="Arial"/>
                <w:sz w:val="22"/>
                <w:szCs w:val="22"/>
              </w:rPr>
            </w:pPr>
            <w:r>
              <w:rPr>
                <w:rFonts w:ascii="Arial" w:hAnsi="Arial" w:cs="Arial"/>
                <w:sz w:val="22"/>
                <w:szCs w:val="22"/>
              </w:rPr>
              <w:t>1,470</w:t>
            </w:r>
          </w:p>
        </w:tc>
        <w:tc>
          <w:tcPr>
            <w:tcW w:w="1039" w:type="dxa"/>
            <w:vAlign w:val="center"/>
          </w:tcPr>
          <w:p w14:paraId="583A0B27" w14:textId="77777777" w:rsidR="00067816" w:rsidRPr="00CC3F53" w:rsidRDefault="00E53D2D" w:rsidP="00CC3F53">
            <w:pPr>
              <w:jc w:val="center"/>
              <w:rPr>
                <w:rFonts w:ascii="Arial" w:hAnsi="Arial" w:cs="Arial"/>
                <w:sz w:val="22"/>
                <w:szCs w:val="22"/>
              </w:rPr>
            </w:pPr>
            <w:r>
              <w:rPr>
                <w:rFonts w:ascii="Arial" w:hAnsi="Arial" w:cs="Arial"/>
                <w:sz w:val="22"/>
                <w:szCs w:val="22"/>
              </w:rPr>
              <w:t>855</w:t>
            </w:r>
          </w:p>
        </w:tc>
        <w:tc>
          <w:tcPr>
            <w:tcW w:w="1039" w:type="dxa"/>
            <w:vAlign w:val="center"/>
          </w:tcPr>
          <w:p w14:paraId="45CACA08" w14:textId="77777777" w:rsidR="00067816" w:rsidRPr="00CC3F53" w:rsidRDefault="00E53D2D" w:rsidP="00CC3F53">
            <w:pPr>
              <w:jc w:val="center"/>
              <w:rPr>
                <w:rFonts w:ascii="Arial" w:hAnsi="Arial" w:cs="Arial"/>
                <w:sz w:val="22"/>
                <w:szCs w:val="22"/>
              </w:rPr>
            </w:pPr>
            <w:r>
              <w:rPr>
                <w:rFonts w:ascii="Arial" w:hAnsi="Arial" w:cs="Arial"/>
                <w:sz w:val="22"/>
                <w:szCs w:val="22"/>
              </w:rPr>
              <w:t>10</w:t>
            </w:r>
          </w:p>
        </w:tc>
      </w:tr>
    </w:tbl>
    <w:p w14:paraId="410428ED" w14:textId="5F76A25B" w:rsidR="005E7CC1" w:rsidRPr="005E7CC1" w:rsidRDefault="00E53D2D" w:rsidP="00E53D2D">
      <w:pPr>
        <w:ind w:left="720"/>
        <w:rPr>
          <w:rFonts w:ascii="Arial" w:hAnsi="Arial" w:cs="Arial"/>
        </w:rPr>
      </w:pPr>
      <w:r w:rsidRPr="00E53D2D">
        <w:rPr>
          <w:rFonts w:ascii="Arial" w:hAnsi="Arial" w:cs="Arial"/>
        </w:rPr>
        <w:lastRenderedPageBreak/>
        <w:t xml:space="preserve">Please note where numbers in individual cells are given as </w:t>
      </w:r>
      <w:r w:rsidR="00614440">
        <w:rPr>
          <w:rFonts w:ascii="Arial" w:hAnsi="Arial" w:cs="Arial"/>
        </w:rPr>
        <w:t>&lt;5 within Table 1,</w:t>
      </w:r>
      <w:r w:rsidRPr="00E53D2D">
        <w:rPr>
          <w:rFonts w:ascii="Arial" w:hAnsi="Arial" w:cs="Arial"/>
        </w:rPr>
        <w:t xml:space="preserve"> in line with Trust policy, the data is aggregated to reduce any risk of identification of individual patients.</w:t>
      </w:r>
    </w:p>
    <w:p w14:paraId="1F1F9C94" w14:textId="77777777" w:rsidR="00E53D2D" w:rsidRDefault="00E53D2D" w:rsidP="005E7CC1">
      <w:pPr>
        <w:ind w:left="720"/>
        <w:rPr>
          <w:rFonts w:ascii="Arial" w:hAnsi="Arial" w:cs="Arial"/>
        </w:rPr>
      </w:pPr>
    </w:p>
    <w:p w14:paraId="1AC6969C" w14:textId="77777777" w:rsidR="0096369F" w:rsidRDefault="00E53D2D" w:rsidP="003D4AC6">
      <w:pPr>
        <w:ind w:left="720" w:hanging="720"/>
        <w:rPr>
          <w:rFonts w:ascii="Arial" w:hAnsi="Arial" w:cs="Arial"/>
        </w:rPr>
      </w:pPr>
      <w:r>
        <w:rPr>
          <w:rFonts w:ascii="Arial" w:hAnsi="Arial" w:cs="Arial"/>
        </w:rPr>
        <w:t>A1b.</w:t>
      </w:r>
      <w:r>
        <w:rPr>
          <w:rFonts w:ascii="Arial" w:hAnsi="Arial" w:cs="Arial"/>
        </w:rPr>
        <w:tab/>
      </w:r>
      <w:r w:rsidR="00350CB7">
        <w:rPr>
          <w:rFonts w:ascii="Arial" w:hAnsi="Arial" w:cs="Arial"/>
        </w:rPr>
        <w:t>Please note, due to the implementation of the new data system the Trust</w:t>
      </w:r>
      <w:r w:rsidR="0096369F">
        <w:rPr>
          <w:rFonts w:ascii="Arial" w:hAnsi="Arial" w:cs="Arial"/>
        </w:rPr>
        <w:t xml:space="preserve"> is unable to provide the data from November 2023 up to the 30</w:t>
      </w:r>
      <w:r w:rsidR="0096369F" w:rsidRPr="0096369F">
        <w:rPr>
          <w:rFonts w:ascii="Arial" w:hAnsi="Arial" w:cs="Arial"/>
          <w:vertAlign w:val="superscript"/>
        </w:rPr>
        <w:t>th</w:t>
      </w:r>
      <w:r w:rsidR="0096369F">
        <w:rPr>
          <w:rFonts w:ascii="Arial" w:hAnsi="Arial" w:cs="Arial"/>
        </w:rPr>
        <w:t xml:space="preserve"> July 2025</w:t>
      </w:r>
      <w:r w:rsidR="0096369F" w:rsidRPr="0096369F">
        <w:t xml:space="preserve"> </w:t>
      </w:r>
      <w:r w:rsidR="0096369F">
        <w:rPr>
          <w:rFonts w:ascii="Arial" w:hAnsi="Arial" w:cs="Arial"/>
        </w:rPr>
        <w:t>as</w:t>
      </w:r>
      <w:r w:rsidR="0096369F" w:rsidRPr="0096369F">
        <w:rPr>
          <w:rFonts w:ascii="Arial" w:hAnsi="Arial" w:cs="Arial"/>
        </w:rPr>
        <w:t xml:space="preserve"> the information is not centrally held in a w</w:t>
      </w:r>
      <w:r w:rsidR="0096369F">
        <w:rPr>
          <w:rFonts w:ascii="Arial" w:hAnsi="Arial" w:cs="Arial"/>
        </w:rPr>
        <w:t xml:space="preserve">ay which is easily extracted. </w:t>
      </w:r>
    </w:p>
    <w:p w14:paraId="4F8CA507" w14:textId="77777777" w:rsidR="00691D1A" w:rsidRDefault="00691D1A" w:rsidP="003D4AC6">
      <w:pPr>
        <w:ind w:left="720" w:hanging="720"/>
        <w:rPr>
          <w:rFonts w:ascii="Arial" w:hAnsi="Arial" w:cs="Arial"/>
        </w:rPr>
      </w:pPr>
    </w:p>
    <w:p w14:paraId="61A3ECE2" w14:textId="77777777" w:rsidR="0096369F" w:rsidRDefault="0096369F" w:rsidP="0096369F">
      <w:pPr>
        <w:ind w:left="720"/>
      </w:pPr>
      <w:r>
        <w:rPr>
          <w:rFonts w:ascii="Arial" w:hAnsi="Arial" w:cs="Arial"/>
        </w:rPr>
        <w:t xml:space="preserve">The Trust is also unable to provide the waiting times broken down by age as this information is not held on a central information system. </w:t>
      </w:r>
      <w:r w:rsidRPr="0096369F">
        <w:rPr>
          <w:rFonts w:ascii="Arial" w:hAnsi="Arial" w:cs="Arial"/>
        </w:rPr>
        <w:t>To obtain this information would require a manual review of records.</w:t>
      </w:r>
      <w:r w:rsidRPr="0096369F">
        <w:t xml:space="preserve"> </w:t>
      </w:r>
    </w:p>
    <w:p w14:paraId="68C39728" w14:textId="77777777" w:rsidR="0096369F" w:rsidRDefault="0096369F" w:rsidP="0096369F">
      <w:pPr>
        <w:ind w:left="720"/>
      </w:pPr>
    </w:p>
    <w:p w14:paraId="328AB971" w14:textId="77777777" w:rsidR="00350CB7" w:rsidRDefault="0096369F" w:rsidP="0096369F">
      <w:pPr>
        <w:ind w:left="720"/>
        <w:rPr>
          <w:rFonts w:ascii="Arial" w:hAnsi="Arial" w:cs="Arial"/>
        </w:rPr>
      </w:pPr>
      <w:r w:rsidRPr="0096369F">
        <w:rPr>
          <w:rFonts w:ascii="Arial" w:hAnsi="Arial" w:cs="Arial"/>
        </w:rPr>
        <w:t>This would exceed the ‘Appropriate Limit’ as defined by the Freedom of Information Act 2000. The Trust therefore exempts the release of this information under Section 12(1).</w:t>
      </w:r>
    </w:p>
    <w:p w14:paraId="0EF8EAB6" w14:textId="77777777" w:rsidR="0096369F" w:rsidRPr="0096369F" w:rsidRDefault="0096369F" w:rsidP="0096369F">
      <w:pPr>
        <w:rPr>
          <w:rFonts w:ascii="Arial" w:hAnsi="Arial" w:cs="Arial"/>
        </w:rPr>
      </w:pPr>
    </w:p>
    <w:p w14:paraId="7E51069B" w14:textId="77777777" w:rsidR="0096369F" w:rsidRPr="0096369F" w:rsidRDefault="0096369F" w:rsidP="0096369F">
      <w:pPr>
        <w:ind w:left="720"/>
        <w:rPr>
          <w:rFonts w:ascii="Arial" w:hAnsi="Arial" w:cs="Arial"/>
        </w:rPr>
      </w:pPr>
      <w:r w:rsidRPr="0096369F">
        <w:rPr>
          <w:rFonts w:ascii="Arial" w:hAnsi="Arial" w:cs="Arial"/>
        </w:rPr>
        <w:t>12.-(1) Section 1(1) does not oblige a public authority to comply with a request for information if the authority estimates that the cost of complying with the request would exceed the appropriate limit.</w:t>
      </w:r>
    </w:p>
    <w:p w14:paraId="057754E2" w14:textId="77777777" w:rsidR="0096369F" w:rsidRPr="0096369F" w:rsidRDefault="0096369F" w:rsidP="0096369F">
      <w:pPr>
        <w:ind w:left="720"/>
        <w:rPr>
          <w:rFonts w:ascii="Arial" w:hAnsi="Arial" w:cs="Arial"/>
        </w:rPr>
      </w:pPr>
    </w:p>
    <w:p w14:paraId="4E001D38" w14:textId="77777777" w:rsidR="0096369F" w:rsidRDefault="0096369F" w:rsidP="0096369F">
      <w:pPr>
        <w:ind w:left="720"/>
        <w:rPr>
          <w:rFonts w:ascii="Arial" w:hAnsi="Arial" w:cs="Arial"/>
        </w:rPr>
      </w:pPr>
      <w:r w:rsidRPr="0096369F">
        <w:rPr>
          <w:rFonts w:ascii="Arial" w:hAnsi="Arial" w:cs="Arial"/>
        </w:rPr>
        <w:t>In accordance with the Freedom of Information Act 2000 this statement acts as a Refusal Notice</w:t>
      </w:r>
      <w:r>
        <w:rPr>
          <w:rFonts w:ascii="Arial" w:hAnsi="Arial" w:cs="Arial"/>
        </w:rPr>
        <w:t xml:space="preserve"> in respect of the above referenced information</w:t>
      </w:r>
      <w:r w:rsidRPr="0096369F">
        <w:rPr>
          <w:rFonts w:ascii="Arial" w:hAnsi="Arial" w:cs="Arial"/>
        </w:rPr>
        <w:t>.</w:t>
      </w:r>
    </w:p>
    <w:p w14:paraId="756DD33E" w14:textId="77777777" w:rsidR="0096369F" w:rsidRDefault="0096369F" w:rsidP="0096369F">
      <w:pPr>
        <w:ind w:left="720"/>
        <w:rPr>
          <w:rFonts w:ascii="Arial" w:hAnsi="Arial" w:cs="Arial"/>
        </w:rPr>
      </w:pPr>
    </w:p>
    <w:p w14:paraId="114DF2EE" w14:textId="77777777" w:rsidR="0096369F" w:rsidRDefault="003D4AC6" w:rsidP="00350CB7">
      <w:pPr>
        <w:ind w:left="720"/>
        <w:rPr>
          <w:rFonts w:ascii="Arial" w:hAnsi="Arial" w:cs="Arial"/>
        </w:rPr>
      </w:pPr>
      <w:r>
        <w:rPr>
          <w:rFonts w:ascii="Arial" w:hAnsi="Arial" w:cs="Arial"/>
        </w:rPr>
        <w:t>However, for 2025 the Trust can provide the number of new patient waits as at 31</w:t>
      </w:r>
      <w:r w:rsidRPr="003D4AC6">
        <w:rPr>
          <w:rFonts w:ascii="Arial" w:hAnsi="Arial" w:cs="Arial"/>
          <w:vertAlign w:val="superscript"/>
        </w:rPr>
        <w:t>st</w:t>
      </w:r>
      <w:r>
        <w:rPr>
          <w:rFonts w:ascii="Arial" w:hAnsi="Arial" w:cs="Arial"/>
        </w:rPr>
        <w:t xml:space="preserve"> July 2025.</w:t>
      </w:r>
    </w:p>
    <w:p w14:paraId="766D3C3F" w14:textId="77777777" w:rsidR="00350CB7" w:rsidRDefault="00350CB7" w:rsidP="00350CB7">
      <w:pPr>
        <w:ind w:left="720"/>
        <w:rPr>
          <w:rFonts w:ascii="Arial" w:hAnsi="Arial" w:cs="Arial"/>
        </w:rPr>
      </w:pPr>
    </w:p>
    <w:p w14:paraId="57AD2808" w14:textId="77777777" w:rsidR="00350CB7" w:rsidRDefault="003D4AC6" w:rsidP="00350CB7">
      <w:pPr>
        <w:ind w:left="720"/>
        <w:rPr>
          <w:rFonts w:ascii="Arial" w:hAnsi="Arial" w:cs="Arial"/>
        </w:rPr>
      </w:pPr>
      <w:r w:rsidRPr="003D4AC6">
        <w:rPr>
          <w:rFonts w:ascii="Arial" w:hAnsi="Arial" w:cs="Arial"/>
        </w:rPr>
        <w:t xml:space="preserve">Please see Table 2 </w:t>
      </w:r>
      <w:r>
        <w:rPr>
          <w:rFonts w:ascii="Arial" w:hAnsi="Arial" w:cs="Arial"/>
        </w:rPr>
        <w:t>for Mental Health waiting times from March 2021 (Year End Reporting) to October 2023 and as at 31</w:t>
      </w:r>
      <w:r w:rsidRPr="003D4AC6">
        <w:rPr>
          <w:rFonts w:ascii="Arial" w:hAnsi="Arial" w:cs="Arial"/>
          <w:vertAlign w:val="superscript"/>
        </w:rPr>
        <w:t>st</w:t>
      </w:r>
      <w:r>
        <w:rPr>
          <w:rFonts w:ascii="Arial" w:hAnsi="Arial" w:cs="Arial"/>
        </w:rPr>
        <w:t xml:space="preserve"> July 2025.</w:t>
      </w:r>
    </w:p>
    <w:p w14:paraId="28E5B185" w14:textId="77777777" w:rsidR="00E53D2D" w:rsidRDefault="00E53D2D" w:rsidP="008D7EC8">
      <w:pPr>
        <w:rPr>
          <w:rFonts w:ascii="Arial" w:hAnsi="Arial" w:cs="Arial"/>
        </w:rPr>
      </w:pPr>
    </w:p>
    <w:p w14:paraId="0ED80367" w14:textId="77777777" w:rsidR="00E53D2D" w:rsidRPr="00E53D2D" w:rsidRDefault="00E53D2D" w:rsidP="008D7EC8">
      <w:pPr>
        <w:rPr>
          <w:rFonts w:ascii="Arial" w:hAnsi="Arial" w:cs="Arial"/>
          <w:sz w:val="16"/>
          <w:szCs w:val="16"/>
        </w:rPr>
      </w:pPr>
      <w:r>
        <w:rPr>
          <w:rFonts w:ascii="Arial" w:hAnsi="Arial" w:cs="Arial"/>
        </w:rPr>
        <w:tab/>
      </w:r>
      <w:r w:rsidRPr="00E53D2D">
        <w:rPr>
          <w:rFonts w:ascii="Arial" w:hAnsi="Arial" w:cs="Arial"/>
          <w:sz w:val="16"/>
          <w:szCs w:val="16"/>
        </w:rPr>
        <w:t>Table 2</w:t>
      </w:r>
    </w:p>
    <w:tbl>
      <w:tblPr>
        <w:tblStyle w:val="TableGrid"/>
        <w:tblW w:w="0" w:type="auto"/>
        <w:tblInd w:w="704" w:type="dxa"/>
        <w:tblLook w:val="04A0" w:firstRow="1" w:lastRow="0" w:firstColumn="1" w:lastColumn="0" w:noHBand="0" w:noVBand="1"/>
      </w:tblPr>
      <w:tblGrid>
        <w:gridCol w:w="2126"/>
        <w:gridCol w:w="4962"/>
      </w:tblGrid>
      <w:tr w:rsidR="00E53D2D" w14:paraId="333EA554" w14:textId="77777777" w:rsidTr="00E53D2D">
        <w:trPr>
          <w:trHeight w:val="441"/>
        </w:trPr>
        <w:tc>
          <w:tcPr>
            <w:tcW w:w="2126" w:type="dxa"/>
            <w:vAlign w:val="center"/>
          </w:tcPr>
          <w:p w14:paraId="10072FDB" w14:textId="77777777" w:rsidR="00E53D2D" w:rsidRPr="00E53D2D" w:rsidRDefault="00E53D2D" w:rsidP="00E53D2D">
            <w:pPr>
              <w:jc w:val="center"/>
              <w:rPr>
                <w:rFonts w:ascii="Arial" w:hAnsi="Arial" w:cs="Arial"/>
                <w:b/>
                <w:sz w:val="22"/>
                <w:szCs w:val="22"/>
              </w:rPr>
            </w:pPr>
            <w:r w:rsidRPr="00E53D2D">
              <w:rPr>
                <w:rFonts w:ascii="Arial" w:hAnsi="Arial" w:cs="Arial"/>
                <w:b/>
                <w:sz w:val="22"/>
                <w:szCs w:val="22"/>
              </w:rPr>
              <w:t>Year</w:t>
            </w:r>
          </w:p>
        </w:tc>
        <w:tc>
          <w:tcPr>
            <w:tcW w:w="4962" w:type="dxa"/>
            <w:vAlign w:val="center"/>
          </w:tcPr>
          <w:p w14:paraId="7EC3A930" w14:textId="77777777" w:rsidR="00E53D2D" w:rsidRPr="00E53D2D" w:rsidRDefault="00E53D2D" w:rsidP="00E53D2D">
            <w:pPr>
              <w:jc w:val="center"/>
              <w:rPr>
                <w:rFonts w:ascii="Arial" w:hAnsi="Arial" w:cs="Arial"/>
                <w:b/>
                <w:sz w:val="22"/>
                <w:szCs w:val="22"/>
              </w:rPr>
            </w:pPr>
            <w:r>
              <w:rPr>
                <w:rFonts w:ascii="Arial" w:hAnsi="Arial" w:cs="Arial"/>
                <w:b/>
                <w:sz w:val="22"/>
                <w:szCs w:val="22"/>
              </w:rPr>
              <w:t>No. of Patients Waiting</w:t>
            </w:r>
          </w:p>
        </w:tc>
      </w:tr>
      <w:tr w:rsidR="00E53D2D" w14:paraId="09F61E71" w14:textId="77777777" w:rsidTr="00E53D2D">
        <w:trPr>
          <w:trHeight w:val="419"/>
        </w:trPr>
        <w:tc>
          <w:tcPr>
            <w:tcW w:w="2126" w:type="dxa"/>
            <w:vAlign w:val="center"/>
          </w:tcPr>
          <w:p w14:paraId="055949FB" w14:textId="77777777" w:rsidR="00E53D2D" w:rsidRPr="00E53D2D" w:rsidRDefault="00E53D2D" w:rsidP="00E53D2D">
            <w:pPr>
              <w:jc w:val="center"/>
              <w:rPr>
                <w:rFonts w:ascii="Arial" w:hAnsi="Arial" w:cs="Arial"/>
                <w:b/>
                <w:sz w:val="22"/>
                <w:szCs w:val="22"/>
              </w:rPr>
            </w:pPr>
            <w:r>
              <w:rPr>
                <w:rFonts w:ascii="Arial" w:hAnsi="Arial" w:cs="Arial"/>
                <w:b/>
                <w:sz w:val="22"/>
                <w:szCs w:val="22"/>
              </w:rPr>
              <w:t>2020 – 2021</w:t>
            </w:r>
          </w:p>
        </w:tc>
        <w:tc>
          <w:tcPr>
            <w:tcW w:w="4962" w:type="dxa"/>
            <w:vAlign w:val="center"/>
          </w:tcPr>
          <w:p w14:paraId="4D77DA14" w14:textId="77777777" w:rsidR="00E53D2D" w:rsidRPr="00E53D2D" w:rsidRDefault="00E53D2D" w:rsidP="00E53D2D">
            <w:pPr>
              <w:jc w:val="center"/>
              <w:rPr>
                <w:rFonts w:ascii="Arial" w:hAnsi="Arial" w:cs="Arial"/>
                <w:sz w:val="22"/>
                <w:szCs w:val="22"/>
              </w:rPr>
            </w:pPr>
            <w:r>
              <w:rPr>
                <w:rFonts w:ascii="Arial" w:hAnsi="Arial" w:cs="Arial"/>
                <w:sz w:val="22"/>
                <w:szCs w:val="22"/>
              </w:rPr>
              <w:t>519</w:t>
            </w:r>
          </w:p>
        </w:tc>
      </w:tr>
      <w:tr w:rsidR="00E53D2D" w14:paraId="7ED25F70" w14:textId="77777777" w:rsidTr="00E53D2D">
        <w:trPr>
          <w:trHeight w:val="419"/>
        </w:trPr>
        <w:tc>
          <w:tcPr>
            <w:tcW w:w="2126" w:type="dxa"/>
            <w:vAlign w:val="center"/>
          </w:tcPr>
          <w:p w14:paraId="41FA7B1D" w14:textId="77777777" w:rsidR="00E53D2D" w:rsidRPr="00E53D2D" w:rsidRDefault="00E53D2D" w:rsidP="00E53D2D">
            <w:pPr>
              <w:jc w:val="center"/>
              <w:rPr>
                <w:rFonts w:ascii="Arial" w:hAnsi="Arial" w:cs="Arial"/>
                <w:b/>
                <w:sz w:val="22"/>
                <w:szCs w:val="22"/>
              </w:rPr>
            </w:pPr>
            <w:r>
              <w:rPr>
                <w:rFonts w:ascii="Arial" w:hAnsi="Arial" w:cs="Arial"/>
                <w:b/>
                <w:sz w:val="22"/>
                <w:szCs w:val="22"/>
              </w:rPr>
              <w:t>2021 – 2022</w:t>
            </w:r>
          </w:p>
        </w:tc>
        <w:tc>
          <w:tcPr>
            <w:tcW w:w="4962" w:type="dxa"/>
            <w:vAlign w:val="center"/>
          </w:tcPr>
          <w:p w14:paraId="4151EBDD" w14:textId="77777777" w:rsidR="00E53D2D" w:rsidRPr="00E53D2D" w:rsidRDefault="00E53D2D" w:rsidP="00E53D2D">
            <w:pPr>
              <w:jc w:val="center"/>
              <w:rPr>
                <w:rFonts w:ascii="Arial" w:hAnsi="Arial" w:cs="Arial"/>
                <w:sz w:val="22"/>
                <w:szCs w:val="22"/>
              </w:rPr>
            </w:pPr>
            <w:r>
              <w:rPr>
                <w:rFonts w:ascii="Arial" w:hAnsi="Arial" w:cs="Arial"/>
                <w:sz w:val="22"/>
                <w:szCs w:val="22"/>
              </w:rPr>
              <w:t>615</w:t>
            </w:r>
          </w:p>
        </w:tc>
      </w:tr>
      <w:tr w:rsidR="00E53D2D" w14:paraId="61D3959A" w14:textId="77777777" w:rsidTr="00E53D2D">
        <w:trPr>
          <w:trHeight w:val="419"/>
        </w:trPr>
        <w:tc>
          <w:tcPr>
            <w:tcW w:w="2126" w:type="dxa"/>
            <w:vAlign w:val="center"/>
          </w:tcPr>
          <w:p w14:paraId="67A449F1" w14:textId="77777777" w:rsidR="00E53D2D" w:rsidRPr="00E53D2D" w:rsidRDefault="00E53D2D" w:rsidP="00E53D2D">
            <w:pPr>
              <w:jc w:val="center"/>
              <w:rPr>
                <w:rFonts w:ascii="Arial" w:hAnsi="Arial" w:cs="Arial"/>
                <w:b/>
                <w:sz w:val="22"/>
                <w:szCs w:val="22"/>
              </w:rPr>
            </w:pPr>
            <w:r>
              <w:rPr>
                <w:rFonts w:ascii="Arial" w:hAnsi="Arial" w:cs="Arial"/>
                <w:b/>
                <w:sz w:val="22"/>
                <w:szCs w:val="22"/>
              </w:rPr>
              <w:t>2022 - 2023</w:t>
            </w:r>
          </w:p>
        </w:tc>
        <w:tc>
          <w:tcPr>
            <w:tcW w:w="4962" w:type="dxa"/>
            <w:vAlign w:val="center"/>
          </w:tcPr>
          <w:p w14:paraId="24B57EF0" w14:textId="77777777" w:rsidR="00E53D2D" w:rsidRPr="00E53D2D" w:rsidRDefault="00E53D2D" w:rsidP="00E53D2D">
            <w:pPr>
              <w:jc w:val="center"/>
              <w:rPr>
                <w:rFonts w:ascii="Arial" w:hAnsi="Arial" w:cs="Arial"/>
                <w:sz w:val="22"/>
                <w:szCs w:val="22"/>
              </w:rPr>
            </w:pPr>
            <w:r>
              <w:rPr>
                <w:rFonts w:ascii="Arial" w:hAnsi="Arial" w:cs="Arial"/>
                <w:sz w:val="22"/>
                <w:szCs w:val="22"/>
              </w:rPr>
              <w:t>1,251</w:t>
            </w:r>
          </w:p>
        </w:tc>
      </w:tr>
      <w:tr w:rsidR="00E53D2D" w14:paraId="1D67B2E3" w14:textId="77777777" w:rsidTr="00E53D2D">
        <w:trPr>
          <w:trHeight w:val="419"/>
        </w:trPr>
        <w:tc>
          <w:tcPr>
            <w:tcW w:w="2126" w:type="dxa"/>
            <w:vAlign w:val="center"/>
          </w:tcPr>
          <w:p w14:paraId="0D1F1BAD" w14:textId="77777777" w:rsidR="00E53D2D" w:rsidRPr="00E53D2D" w:rsidRDefault="003D4AC6" w:rsidP="00E53D2D">
            <w:pPr>
              <w:jc w:val="center"/>
              <w:rPr>
                <w:rFonts w:ascii="Arial" w:hAnsi="Arial" w:cs="Arial"/>
                <w:b/>
                <w:sz w:val="22"/>
                <w:szCs w:val="22"/>
              </w:rPr>
            </w:pPr>
            <w:r>
              <w:rPr>
                <w:rFonts w:ascii="Arial" w:hAnsi="Arial" w:cs="Arial"/>
                <w:b/>
                <w:sz w:val="22"/>
                <w:szCs w:val="22"/>
              </w:rPr>
              <w:t xml:space="preserve">Up to </w:t>
            </w:r>
            <w:r w:rsidR="00E53D2D">
              <w:rPr>
                <w:rFonts w:ascii="Arial" w:hAnsi="Arial" w:cs="Arial"/>
                <w:b/>
                <w:sz w:val="22"/>
                <w:szCs w:val="22"/>
              </w:rPr>
              <w:t>October 2023</w:t>
            </w:r>
          </w:p>
        </w:tc>
        <w:tc>
          <w:tcPr>
            <w:tcW w:w="4962" w:type="dxa"/>
            <w:vAlign w:val="center"/>
          </w:tcPr>
          <w:p w14:paraId="7D757072" w14:textId="77777777" w:rsidR="00E53D2D" w:rsidRPr="00E53D2D" w:rsidRDefault="00E53D2D" w:rsidP="00E53D2D">
            <w:pPr>
              <w:jc w:val="center"/>
              <w:rPr>
                <w:rFonts w:ascii="Arial" w:hAnsi="Arial" w:cs="Arial"/>
                <w:sz w:val="22"/>
                <w:szCs w:val="22"/>
              </w:rPr>
            </w:pPr>
            <w:r>
              <w:rPr>
                <w:rFonts w:ascii="Arial" w:hAnsi="Arial" w:cs="Arial"/>
                <w:sz w:val="22"/>
                <w:szCs w:val="22"/>
              </w:rPr>
              <w:t>1,351</w:t>
            </w:r>
          </w:p>
        </w:tc>
      </w:tr>
      <w:tr w:rsidR="00E53D2D" w14:paraId="7A919EE2" w14:textId="77777777" w:rsidTr="00E53D2D">
        <w:trPr>
          <w:trHeight w:val="419"/>
        </w:trPr>
        <w:tc>
          <w:tcPr>
            <w:tcW w:w="2126" w:type="dxa"/>
            <w:vAlign w:val="center"/>
          </w:tcPr>
          <w:p w14:paraId="2E46707A" w14:textId="77777777" w:rsidR="00E53D2D" w:rsidRPr="00E53D2D" w:rsidRDefault="003D4AC6" w:rsidP="003D4AC6">
            <w:pPr>
              <w:jc w:val="center"/>
              <w:rPr>
                <w:rFonts w:ascii="Arial" w:hAnsi="Arial" w:cs="Arial"/>
                <w:b/>
                <w:sz w:val="22"/>
                <w:szCs w:val="22"/>
              </w:rPr>
            </w:pPr>
            <w:r>
              <w:rPr>
                <w:rFonts w:ascii="Arial" w:hAnsi="Arial" w:cs="Arial"/>
                <w:b/>
                <w:sz w:val="22"/>
                <w:szCs w:val="22"/>
              </w:rPr>
              <w:t>As at 31/07/2025</w:t>
            </w:r>
          </w:p>
        </w:tc>
        <w:tc>
          <w:tcPr>
            <w:tcW w:w="4962" w:type="dxa"/>
            <w:vAlign w:val="center"/>
          </w:tcPr>
          <w:p w14:paraId="5F55D322" w14:textId="77777777" w:rsidR="00E53D2D" w:rsidRPr="00E53D2D" w:rsidRDefault="00E53D2D" w:rsidP="00E53D2D">
            <w:pPr>
              <w:jc w:val="center"/>
              <w:rPr>
                <w:rFonts w:ascii="Arial" w:hAnsi="Arial" w:cs="Arial"/>
                <w:sz w:val="22"/>
                <w:szCs w:val="22"/>
              </w:rPr>
            </w:pPr>
            <w:r>
              <w:rPr>
                <w:rFonts w:ascii="Arial" w:hAnsi="Arial" w:cs="Arial"/>
                <w:sz w:val="22"/>
                <w:szCs w:val="22"/>
              </w:rPr>
              <w:t>1,769</w:t>
            </w:r>
          </w:p>
        </w:tc>
      </w:tr>
    </w:tbl>
    <w:p w14:paraId="3F8934A5" w14:textId="77777777" w:rsidR="00E53D2D" w:rsidRDefault="00E53D2D" w:rsidP="008D7EC8">
      <w:pPr>
        <w:rPr>
          <w:rFonts w:ascii="Arial" w:hAnsi="Arial" w:cs="Arial"/>
        </w:rPr>
      </w:pPr>
    </w:p>
    <w:sectPr w:rsidR="00E53D2D" w:rsidSect="00FC4A8C">
      <w:footerReference w:type="default" r:id="rId12"/>
      <w:type w:val="continuous"/>
      <w:pgSz w:w="11906" w:h="16838"/>
      <w:pgMar w:top="1440"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0ED593" w14:textId="77777777" w:rsidR="00FC4A8C" w:rsidRDefault="00FC4A8C">
      <w:r>
        <w:separator/>
      </w:r>
    </w:p>
  </w:endnote>
  <w:endnote w:type="continuationSeparator" w:id="0">
    <w:p w14:paraId="29549AAF" w14:textId="77777777" w:rsidR="00FC4A8C" w:rsidRDefault="00FC4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D8944" w14:textId="77777777" w:rsidR="00FC4A8C" w:rsidRDefault="00FC4A8C">
    <w:pPr>
      <w:pStyle w:val="Footer"/>
      <w:jc w:val="center"/>
      <w:rPr>
        <w:rFonts w:ascii="Arial" w:hAnsi="Arial" w:cs="Arial"/>
        <w:noProof/>
        <w:sz w:val="18"/>
      </w:rPr>
    </w:pPr>
    <w:r>
      <w:rPr>
        <w:rFonts w:ascii="Arial" w:hAnsi="Arial" w:cs="Arial"/>
        <w:noProof/>
        <w:sz w:val="18"/>
      </w:rPr>
      <w:t>Lough House, Church Street, Newtownards, BT23 4AS</w:t>
    </w:r>
  </w:p>
  <w:p w14:paraId="3527A79B" w14:textId="77777777" w:rsidR="00FC4A8C" w:rsidRDefault="00FC4A8C">
    <w:pPr>
      <w:pStyle w:val="Footer"/>
      <w:jc w:val="center"/>
    </w:pPr>
    <w:r>
      <w:rPr>
        <w:rFonts w:ascii="Arial" w:hAnsi="Arial" w:cs="Arial"/>
        <w:noProof/>
        <w:sz w:val="18"/>
      </w:rPr>
      <w:t xml:space="preserve">Tel: 028 91512210 Email: informationgovernance@setrust.hscni.net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AA849" w14:textId="77777777" w:rsidR="008177D6" w:rsidRDefault="00A33614">
    <w:pPr>
      <w:pStyle w:val="Footer"/>
      <w:jc w:val="center"/>
      <w:rPr>
        <w:rFonts w:ascii="Arial" w:hAnsi="Arial" w:cs="Arial"/>
        <w:noProof/>
        <w:sz w:val="18"/>
      </w:rPr>
    </w:pPr>
    <w:r>
      <w:rPr>
        <w:rFonts w:ascii="Arial" w:hAnsi="Arial" w:cs="Arial"/>
        <w:noProof/>
        <w:sz w:val="18"/>
      </w:rPr>
      <w:t>L</w:t>
    </w:r>
    <w:r w:rsidR="009913A2">
      <w:rPr>
        <w:rFonts w:ascii="Arial" w:hAnsi="Arial" w:cs="Arial"/>
        <w:noProof/>
        <w:sz w:val="18"/>
      </w:rPr>
      <w:t>ough House</w:t>
    </w:r>
    <w:r w:rsidR="008177D6">
      <w:rPr>
        <w:rFonts w:ascii="Arial" w:hAnsi="Arial" w:cs="Arial"/>
        <w:noProof/>
        <w:sz w:val="18"/>
      </w:rPr>
      <w:t xml:space="preserve">, </w:t>
    </w:r>
    <w:r>
      <w:rPr>
        <w:rFonts w:ascii="Arial" w:hAnsi="Arial" w:cs="Arial"/>
        <w:noProof/>
        <w:sz w:val="18"/>
      </w:rPr>
      <w:t>Church Street, Newtownards, BT23 4AS</w:t>
    </w:r>
  </w:p>
  <w:p w14:paraId="2FC6E53E" w14:textId="77777777" w:rsidR="008177D6" w:rsidRDefault="008177D6">
    <w:pPr>
      <w:pStyle w:val="Footer"/>
      <w:jc w:val="center"/>
    </w:pPr>
    <w:r>
      <w:rPr>
        <w:rFonts w:ascii="Arial" w:hAnsi="Arial" w:cs="Arial"/>
        <w:noProof/>
        <w:sz w:val="18"/>
      </w:rPr>
      <w:t xml:space="preserve">Tel: </w:t>
    </w:r>
    <w:r w:rsidR="009913A2">
      <w:rPr>
        <w:rFonts w:ascii="Arial" w:hAnsi="Arial" w:cs="Arial"/>
        <w:noProof/>
        <w:sz w:val="18"/>
      </w:rPr>
      <w:t>028 91512210 Email: informationgovernance@setrust.hscni.net</w:t>
    </w:r>
    <w:r>
      <w:rPr>
        <w:rFonts w:ascii="Arial" w:hAnsi="Arial" w:cs="Arial"/>
        <w:noProo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D4DB00" w14:textId="77777777" w:rsidR="00FC4A8C" w:rsidRDefault="00FC4A8C">
      <w:r>
        <w:separator/>
      </w:r>
    </w:p>
  </w:footnote>
  <w:footnote w:type="continuationSeparator" w:id="0">
    <w:p w14:paraId="59DDAB53" w14:textId="77777777" w:rsidR="00FC4A8C" w:rsidRDefault="00FC4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68FD9D" w14:textId="1D7BCAE6" w:rsidR="00986465" w:rsidRDefault="00986465">
    <w:pPr>
      <w:pStyle w:val="Header"/>
    </w:pPr>
    <w:r>
      <w:rPr>
        <w:noProof/>
        <w:lang w:eastAsia="en-GB"/>
      </w:rPr>
      <w:drawing>
        <wp:inline distT="0" distB="0" distL="0" distR="0" wp14:anchorId="3123A9D7" wp14:editId="40377BDA">
          <wp:extent cx="3214688" cy="77152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_logo_500x120.png"/>
                  <pic:cNvPicPr/>
                </pic:nvPicPr>
                <pic:blipFill>
                  <a:blip r:embed="rId1">
                    <a:extLst>
                      <a:ext uri="{28A0092B-C50C-407E-A947-70E740481C1C}">
                        <a14:useLocalDpi xmlns:a14="http://schemas.microsoft.com/office/drawing/2010/main" val="0"/>
                      </a:ext>
                    </a:extLst>
                  </a:blip>
                  <a:stretch>
                    <a:fillRect/>
                  </a:stretch>
                </pic:blipFill>
                <pic:spPr>
                  <a:xfrm>
                    <a:off x="0" y="0"/>
                    <a:ext cx="3220289" cy="77286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07415"/>
    <w:multiLevelType w:val="hybridMultilevel"/>
    <w:tmpl w:val="A34E4E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84258CF"/>
    <w:multiLevelType w:val="hybridMultilevel"/>
    <w:tmpl w:val="3304B0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48"/>
    <w:rsid w:val="00010C30"/>
    <w:rsid w:val="00054B24"/>
    <w:rsid w:val="00067816"/>
    <w:rsid w:val="000D7D45"/>
    <w:rsid w:val="000F1530"/>
    <w:rsid w:val="0010069C"/>
    <w:rsid w:val="0014247E"/>
    <w:rsid w:val="00161B76"/>
    <w:rsid w:val="001B7574"/>
    <w:rsid w:val="00222763"/>
    <w:rsid w:val="00292B34"/>
    <w:rsid w:val="002C0747"/>
    <w:rsid w:val="002C4EC2"/>
    <w:rsid w:val="002E0B06"/>
    <w:rsid w:val="0031295E"/>
    <w:rsid w:val="00350AAE"/>
    <w:rsid w:val="00350CB7"/>
    <w:rsid w:val="00360E63"/>
    <w:rsid w:val="00361B76"/>
    <w:rsid w:val="00382AD8"/>
    <w:rsid w:val="003D4AC6"/>
    <w:rsid w:val="00416F22"/>
    <w:rsid w:val="004615D7"/>
    <w:rsid w:val="00495B07"/>
    <w:rsid w:val="004E4FB5"/>
    <w:rsid w:val="004F6F08"/>
    <w:rsid w:val="005230B1"/>
    <w:rsid w:val="00583842"/>
    <w:rsid w:val="005C1D07"/>
    <w:rsid w:val="005C3BDB"/>
    <w:rsid w:val="005E5C7D"/>
    <w:rsid w:val="005E7CC1"/>
    <w:rsid w:val="005F26F7"/>
    <w:rsid w:val="00614440"/>
    <w:rsid w:val="00630C74"/>
    <w:rsid w:val="00691D1A"/>
    <w:rsid w:val="006B4A9D"/>
    <w:rsid w:val="006E0E90"/>
    <w:rsid w:val="006F0915"/>
    <w:rsid w:val="00761C22"/>
    <w:rsid w:val="00782E48"/>
    <w:rsid w:val="007A2C8D"/>
    <w:rsid w:val="008177D6"/>
    <w:rsid w:val="008858C6"/>
    <w:rsid w:val="008C5AF3"/>
    <w:rsid w:val="008D3911"/>
    <w:rsid w:val="008D7EC8"/>
    <w:rsid w:val="008F1E57"/>
    <w:rsid w:val="0096369F"/>
    <w:rsid w:val="00986465"/>
    <w:rsid w:val="009913A2"/>
    <w:rsid w:val="009D40B5"/>
    <w:rsid w:val="00A33614"/>
    <w:rsid w:val="00A432ED"/>
    <w:rsid w:val="00A6460C"/>
    <w:rsid w:val="00A81BB3"/>
    <w:rsid w:val="00AF783E"/>
    <w:rsid w:val="00B408DE"/>
    <w:rsid w:val="00B92562"/>
    <w:rsid w:val="00BE1B48"/>
    <w:rsid w:val="00BE7F8E"/>
    <w:rsid w:val="00C12788"/>
    <w:rsid w:val="00C14A48"/>
    <w:rsid w:val="00C14E15"/>
    <w:rsid w:val="00C245FA"/>
    <w:rsid w:val="00C3169B"/>
    <w:rsid w:val="00C37D3F"/>
    <w:rsid w:val="00C767E4"/>
    <w:rsid w:val="00CC3F53"/>
    <w:rsid w:val="00CD074F"/>
    <w:rsid w:val="00D15E75"/>
    <w:rsid w:val="00D6444C"/>
    <w:rsid w:val="00D90045"/>
    <w:rsid w:val="00DF454A"/>
    <w:rsid w:val="00E0783A"/>
    <w:rsid w:val="00E35E46"/>
    <w:rsid w:val="00E53D2D"/>
    <w:rsid w:val="00E7082E"/>
    <w:rsid w:val="00E81CD1"/>
    <w:rsid w:val="00EB57F4"/>
    <w:rsid w:val="00EC7250"/>
    <w:rsid w:val="00F616D1"/>
    <w:rsid w:val="00FC4A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6F20D0"/>
  <w15:docId w15:val="{7B1F0F59-D44E-4A35-AC9D-85F4E0740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cs="Arial"/>
    </w:rPr>
  </w:style>
  <w:style w:type="paragraph" w:styleId="Footer">
    <w:name w:val="footer"/>
    <w:basedOn w:val="Normal"/>
    <w:pPr>
      <w:tabs>
        <w:tab w:val="center" w:pos="4153"/>
        <w:tab w:val="right" w:pos="8306"/>
      </w:tabs>
    </w:pPr>
  </w:style>
  <w:style w:type="character" w:styleId="Hyperlink">
    <w:name w:val="Hyperlink"/>
    <w:rsid w:val="009913A2"/>
    <w:rPr>
      <w:color w:val="0000FF"/>
      <w:u w:val="single"/>
    </w:rPr>
  </w:style>
  <w:style w:type="paragraph" w:styleId="ListParagraph">
    <w:name w:val="List Paragraph"/>
    <w:basedOn w:val="Normal"/>
    <w:uiPriority w:val="34"/>
    <w:qFormat/>
    <w:rsid w:val="005E7CC1"/>
    <w:pPr>
      <w:ind w:left="720"/>
      <w:contextualSpacing/>
    </w:pPr>
  </w:style>
  <w:style w:type="table" w:styleId="TableGrid">
    <w:name w:val="Table Grid"/>
    <w:basedOn w:val="TableNormal"/>
    <w:rsid w:val="00461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614440"/>
    <w:rPr>
      <w:sz w:val="16"/>
      <w:szCs w:val="16"/>
    </w:rPr>
  </w:style>
  <w:style w:type="paragraph" w:styleId="CommentText">
    <w:name w:val="annotation text"/>
    <w:basedOn w:val="Normal"/>
    <w:link w:val="CommentTextChar"/>
    <w:semiHidden/>
    <w:unhideWhenUsed/>
    <w:rsid w:val="00614440"/>
    <w:rPr>
      <w:sz w:val="20"/>
      <w:szCs w:val="20"/>
    </w:rPr>
  </w:style>
  <w:style w:type="character" w:customStyle="1" w:styleId="CommentTextChar">
    <w:name w:val="Comment Text Char"/>
    <w:basedOn w:val="DefaultParagraphFont"/>
    <w:link w:val="CommentText"/>
    <w:semiHidden/>
    <w:rsid w:val="00614440"/>
    <w:rPr>
      <w:lang w:eastAsia="en-US"/>
    </w:rPr>
  </w:style>
  <w:style w:type="paragraph" w:styleId="CommentSubject">
    <w:name w:val="annotation subject"/>
    <w:basedOn w:val="CommentText"/>
    <w:next w:val="CommentText"/>
    <w:link w:val="CommentSubjectChar"/>
    <w:semiHidden/>
    <w:unhideWhenUsed/>
    <w:rsid w:val="00614440"/>
    <w:rPr>
      <w:b/>
      <w:bCs/>
    </w:rPr>
  </w:style>
  <w:style w:type="character" w:customStyle="1" w:styleId="CommentSubjectChar">
    <w:name w:val="Comment Subject Char"/>
    <w:basedOn w:val="CommentTextChar"/>
    <w:link w:val="CommentSubject"/>
    <w:semiHidden/>
    <w:rsid w:val="00614440"/>
    <w:rPr>
      <w:b/>
      <w:bCs/>
      <w:lang w:eastAsia="en-US"/>
    </w:rPr>
  </w:style>
  <w:style w:type="paragraph" w:styleId="BalloonText">
    <w:name w:val="Balloon Text"/>
    <w:basedOn w:val="Normal"/>
    <w:link w:val="BalloonTextChar"/>
    <w:semiHidden/>
    <w:unhideWhenUsed/>
    <w:rsid w:val="00614440"/>
    <w:rPr>
      <w:rFonts w:ascii="Segoe UI" w:hAnsi="Segoe UI" w:cs="Segoe UI"/>
      <w:sz w:val="18"/>
      <w:szCs w:val="18"/>
    </w:rPr>
  </w:style>
  <w:style w:type="character" w:customStyle="1" w:styleId="BalloonTextChar">
    <w:name w:val="Balloon Text Char"/>
    <w:basedOn w:val="DefaultParagraphFont"/>
    <w:link w:val="BalloonText"/>
    <w:semiHidden/>
    <w:rsid w:val="00614440"/>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18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us_x0020_open_x0020_closed xmlns="b3dc380d-405f-413a-9d35-a0cd7734a424">Open</Status_x0020_open_x0020_closed>
    <lcf76f155ced4ddcb4097134ff3c332f xmlns="b3dc380d-405f-413a-9d35-a0cd7734a424">
      <Terms xmlns="http://schemas.microsoft.com/office/infopath/2007/PartnerControls"/>
    </lcf76f155ced4ddcb4097134ff3c332f>
    <TaxCatchAll xmlns="3cccb2b0-893e-4aac-b4d5-c5d3a13080b9" xsi:nil="true"/>
    <Status xmlns="b3dc380d-405f-413a-9d35-a0cd7734a424">Open</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7778A7BFFAEE4382F6B8756AD2CF84" ma:contentTypeVersion="18" ma:contentTypeDescription="Create a new document." ma:contentTypeScope="" ma:versionID="0e1a086f86c98041b1721efd13ade5cd">
  <xsd:schema xmlns:xsd="http://www.w3.org/2001/XMLSchema" xmlns:xs="http://www.w3.org/2001/XMLSchema" xmlns:p="http://schemas.microsoft.com/office/2006/metadata/properties" xmlns:ns2="b3dc380d-405f-413a-9d35-a0cd7734a424" xmlns:ns3="3cccb2b0-893e-4aac-b4d5-c5d3a13080b9" targetNamespace="http://schemas.microsoft.com/office/2006/metadata/properties" ma:root="true" ma:fieldsID="550c726165f878dec8ae2d2c15936a57" ns2:_="" ns3:_="">
    <xsd:import namespace="b3dc380d-405f-413a-9d35-a0cd7734a424"/>
    <xsd:import namespace="3cccb2b0-893e-4aac-b4d5-c5d3a13080b9"/>
    <xsd:element name="properties">
      <xsd:complexType>
        <xsd:sequence>
          <xsd:element name="documentManagement">
            <xsd:complexType>
              <xsd:all>
                <xsd:element ref="ns2:Status"/>
                <xsd:element ref="ns2:Status_x0020_open_x0020_closed"/>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380d-405f-413a-9d35-a0cd7734a424" elementFormDefault="qualified">
    <xsd:import namespace="http://schemas.microsoft.com/office/2006/documentManagement/types"/>
    <xsd:import namespace="http://schemas.microsoft.com/office/infopath/2007/PartnerControls"/>
    <xsd:element name="Status" ma:index="8" ma:displayName="Status" ma:default="Open" ma:format="Dropdown" ma:internalName="Status" ma:readOnly="false">
      <xsd:simpleType>
        <xsd:restriction base="dms:Choice">
          <xsd:enumeration value="Open"/>
          <xsd:enumeration value="Closed"/>
        </xsd:restriction>
      </xsd:simpleType>
    </xsd:element>
    <xsd:element name="Status_x0020_open_x0020_closed" ma:index="9" ma:displayName="Status open closed" ma:default="Open" ma:format="Dropdown" ma:internalName="Status_x0020_open_x0020_closed" ma:readOnly="false">
      <xsd:simpleType>
        <xsd:restriction base="dms:Choice">
          <xsd:enumeration value="Open"/>
          <xsd:enumeration value="Closed"/>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c99163-06b9-4f60-8cab-95dfbf78681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ccb2b0-893e-4aac-b4d5-c5d3a13080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9fceec9-445e-40ff-b42b-3d9a771d2acf}" ma:internalName="TaxCatchAll" ma:showField="CatchAllData" ma:web="3cccb2b0-893e-4aac-b4d5-c5d3a130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C6238C-F3BD-40A3-BAD6-357A3F478900}">
  <ds:schemaRefs>
    <ds:schemaRef ds:uri="b3dc380d-405f-413a-9d35-a0cd7734a424"/>
    <ds:schemaRef ds:uri="3cccb2b0-893e-4aac-b4d5-c5d3a13080b9"/>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DCA3BEB5-FE9C-4E4C-810B-07B6BE08FA2D}">
  <ds:schemaRefs>
    <ds:schemaRef ds:uri="http://schemas.microsoft.com/sharepoint/v3/contenttype/forms"/>
  </ds:schemaRefs>
</ds:datastoreItem>
</file>

<file path=customXml/itemProps3.xml><?xml version="1.0" encoding="utf-8"?>
<ds:datastoreItem xmlns:ds="http://schemas.openxmlformats.org/officeDocument/2006/customXml" ds:itemID="{FBFBB64C-D09F-4FF0-BB63-FCC8902DD0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c380d-405f-413a-9d35-a0cd7734a424"/>
    <ds:schemaRef ds:uri="3cccb2b0-893e-4aac-b4d5-c5d3a1308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693</Words>
  <Characters>3952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UCHT</Company>
  <LinksUpToDate>false</LinksUpToDate>
  <CharactersWithSpaces>4636</CharactersWithSpaces>
  <SharedDoc>false</SharedDoc>
  <HLinks>
    <vt:vector size="6" baseType="variant">
      <vt:variant>
        <vt:i4>6815744</vt:i4>
      </vt:variant>
      <vt:variant>
        <vt:i4>30</vt:i4>
      </vt:variant>
      <vt:variant>
        <vt:i4>0</vt:i4>
      </vt:variant>
      <vt:variant>
        <vt:i4>5</vt:i4>
      </vt:variant>
      <vt:variant>
        <vt:lpwstr>mailto:informationgovernance@setrust.hscni.net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 USER</dc:creator>
  <cp:lastModifiedBy>Nesbitt, Ian</cp:lastModifiedBy>
  <cp:revision>4</cp:revision>
  <cp:lastPrinted>2025-09-23T08:03:00Z</cp:lastPrinted>
  <dcterms:created xsi:type="dcterms:W3CDTF">2025-08-20T13:54:00Z</dcterms:created>
  <dcterms:modified xsi:type="dcterms:W3CDTF">2025-09-23T08:04:00Z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0x010100D77778A7BFFAEE4382F6B8756AD2CF84</vt:lpwstr>
  </property>
  <property fmtid="{D5CDD505-2E9C-101B-9397-08002B2CF9AE}" pid="3" name="MediaServiceImageTags">
    <vt:lpwstr/>
  </property>
</Properties>
</file>