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CEB81F" w14:textId="77777777" w:rsidR="00FC4A8C" w:rsidRDefault="00FC4A8C" w:rsidP="00350AAE">
      <w:pPr>
        <w:ind w:left="5040" w:hanging="5040"/>
        <w:rPr>
          <w:rFonts w:ascii="Arial" w:hAnsi="Arial" w:cs="Arial"/>
        </w:rPr>
      </w:pPr>
    </w:p>
    <w:p w14:paraId="7E7A81F5" w14:textId="77777777" w:rsidR="00FC4A8C" w:rsidRDefault="00FC4A8C">
      <w:pPr>
        <w:ind w:left="5040" w:firstLine="720"/>
        <w:rPr>
          <w:rFonts w:ascii="Arial" w:hAnsi="Arial" w:cs="Arial"/>
        </w:rPr>
      </w:pPr>
    </w:p>
    <w:p w14:paraId="3CD88838" w14:textId="07F6570B" w:rsidR="00FC4A8C" w:rsidRDefault="00FC4A8C">
      <w:pPr>
        <w:ind w:left="5040" w:firstLine="720"/>
        <w:rPr>
          <w:rFonts w:ascii="Arial" w:hAnsi="Arial" w:cs="Arial"/>
        </w:rPr>
      </w:pPr>
      <w:r>
        <w:rPr>
          <w:rFonts w:ascii="Arial" w:hAnsi="Arial" w:cs="Arial"/>
        </w:rPr>
        <w:t>Information Governance</w:t>
      </w:r>
    </w:p>
    <w:p w14:paraId="1075F41A" w14:textId="77777777" w:rsidR="000613B6" w:rsidRDefault="000613B6">
      <w:pPr>
        <w:ind w:left="5040" w:firstLine="720"/>
        <w:rPr>
          <w:rFonts w:ascii="Arial" w:hAnsi="Arial" w:cs="Arial"/>
        </w:rPr>
      </w:pPr>
    </w:p>
    <w:p w14:paraId="59EE9BB1" w14:textId="77777777" w:rsidR="00FC4A8C" w:rsidRDefault="00FC4A8C" w:rsidP="002E0B06">
      <w:pPr>
        <w:rPr>
          <w:rFonts w:ascii="Arial" w:hAnsi="Arial" w:cs="Arial"/>
        </w:rPr>
      </w:pPr>
    </w:p>
    <w:p w14:paraId="31D7BCDA" w14:textId="392D3437" w:rsidR="00FC4A8C" w:rsidRDefault="00B767BC" w:rsidP="002E0B06">
      <w:pPr>
        <w:rPr>
          <w:rFonts w:ascii="Arial" w:hAnsi="Arial" w:cs="Arial"/>
        </w:rPr>
      </w:pPr>
      <w:r>
        <w:rPr>
          <w:rFonts w:ascii="Arial" w:hAnsi="Arial" w:cs="Arial"/>
          <w:noProof/>
        </w:rPr>
        <w:t>26</w:t>
      </w:r>
      <w:r w:rsidR="00E0783A">
        <w:rPr>
          <w:rFonts w:ascii="Arial" w:hAnsi="Arial" w:cs="Arial"/>
          <w:noProof/>
        </w:rPr>
        <w:t xml:space="preserve"> </w:t>
      </w:r>
      <w:r w:rsidR="003E4E77">
        <w:rPr>
          <w:rFonts w:ascii="Arial" w:hAnsi="Arial" w:cs="Arial"/>
          <w:noProof/>
        </w:rPr>
        <w:t>August</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3E4E77">
        <w:rPr>
          <w:rFonts w:ascii="Arial" w:hAnsi="Arial" w:cs="Arial"/>
        </w:rPr>
        <w:t xml:space="preserve"> 1318</w:t>
      </w:r>
    </w:p>
    <w:p w14:paraId="163901F7" w14:textId="77777777" w:rsidR="000613B6" w:rsidRDefault="000613B6" w:rsidP="002E0B06">
      <w:pPr>
        <w:rPr>
          <w:rFonts w:ascii="Arial" w:hAnsi="Arial" w:cs="Arial"/>
          <w:b/>
          <w:bCs/>
        </w:rPr>
      </w:pPr>
      <w:bookmarkStart w:id="0" w:name="_GoBack"/>
      <w:bookmarkEnd w:id="0"/>
    </w:p>
    <w:p w14:paraId="3C74D215" w14:textId="77777777" w:rsidR="00FC4A8C" w:rsidRDefault="00FC4A8C">
      <w:pPr>
        <w:pStyle w:val="Header"/>
        <w:tabs>
          <w:tab w:val="clear" w:pos="4153"/>
          <w:tab w:val="clear" w:pos="8306"/>
        </w:tabs>
        <w:ind w:left="720" w:firstLine="720"/>
      </w:pPr>
      <w:r>
        <w:tab/>
      </w:r>
      <w:r>
        <w:tab/>
      </w:r>
      <w:r>
        <w:tab/>
      </w:r>
      <w:r>
        <w:tab/>
      </w:r>
      <w:r>
        <w:tab/>
      </w:r>
      <w:r>
        <w:tab/>
      </w:r>
    </w:p>
    <w:p w14:paraId="68AC5621" w14:textId="77777777" w:rsidR="00FC4A8C" w:rsidRDefault="00FC4A8C" w:rsidP="008D7EC8">
      <w:pPr>
        <w:ind w:firstLine="180"/>
        <w:rPr>
          <w:rFonts w:ascii="Arial" w:hAnsi="Arial" w:cs="Arial"/>
        </w:rPr>
      </w:pPr>
    </w:p>
    <w:p w14:paraId="36711C69"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2C5BBB9E" w14:textId="77777777" w:rsidR="00D90045" w:rsidRDefault="00D90045" w:rsidP="008D7EC8">
      <w:pPr>
        <w:rPr>
          <w:rFonts w:ascii="Arial" w:hAnsi="Arial" w:cs="Arial"/>
          <w:b/>
          <w:bCs/>
        </w:rPr>
      </w:pPr>
      <w:r>
        <w:rPr>
          <w:rFonts w:ascii="Arial" w:hAnsi="Arial" w:cs="Arial"/>
          <w:b/>
          <w:bCs/>
        </w:rPr>
        <w:t xml:space="preserve">Information in relation to </w:t>
      </w:r>
      <w:r w:rsidR="003E4E77">
        <w:rPr>
          <w:rFonts w:ascii="Arial" w:hAnsi="Arial" w:cs="Arial"/>
          <w:b/>
          <w:bCs/>
        </w:rPr>
        <w:t>Pride Month 2025</w:t>
      </w:r>
    </w:p>
    <w:p w14:paraId="56395D36" w14:textId="77777777" w:rsidR="00FC4A8C" w:rsidRDefault="00FC4A8C" w:rsidP="008D7EC8">
      <w:pPr>
        <w:rPr>
          <w:rFonts w:ascii="Arial" w:hAnsi="Arial" w:cs="Arial"/>
        </w:rPr>
      </w:pPr>
    </w:p>
    <w:p w14:paraId="71B9BF06"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3E4E77">
        <w:rPr>
          <w:rFonts w:ascii="Arial" w:hAnsi="Arial" w:cs="Arial"/>
          <w:noProof/>
        </w:rPr>
        <w:t>28 July</w:t>
      </w:r>
      <w:r w:rsidR="00D15E75">
        <w:rPr>
          <w:rFonts w:ascii="Arial" w:hAnsi="Arial" w:cs="Arial"/>
          <w:noProof/>
        </w:rPr>
        <w:t xml:space="preserve"> 2025</w:t>
      </w:r>
      <w:r>
        <w:rPr>
          <w:rFonts w:ascii="Arial" w:hAnsi="Arial" w:cs="Arial"/>
        </w:rPr>
        <w:t>.</w:t>
      </w:r>
    </w:p>
    <w:p w14:paraId="7DE24449" w14:textId="77777777" w:rsidR="00FC4A8C" w:rsidRDefault="00FC4A8C" w:rsidP="008D7EC8">
      <w:pPr>
        <w:rPr>
          <w:rFonts w:ascii="Arial" w:hAnsi="Arial" w:cs="Arial"/>
        </w:rPr>
      </w:pPr>
    </w:p>
    <w:p w14:paraId="6C628F24" w14:textId="77777777" w:rsidR="00FC4A8C" w:rsidRPr="00D90045" w:rsidRDefault="00FC4A8C" w:rsidP="008D7EC8">
      <w:pPr>
        <w:rPr>
          <w:rFonts w:ascii="Arial" w:hAnsi="Arial" w:cs="Arial"/>
        </w:rPr>
      </w:pPr>
      <w:r w:rsidRPr="00D90045">
        <w:rPr>
          <w:rFonts w:ascii="Arial" w:hAnsi="Arial" w:cs="Arial"/>
        </w:rPr>
        <w:t>A response to each of the questions r</w:t>
      </w:r>
      <w:r w:rsidR="003E4E77">
        <w:rPr>
          <w:rFonts w:ascii="Arial" w:hAnsi="Arial" w:cs="Arial"/>
        </w:rPr>
        <w:t xml:space="preserve">aised has been provided by the People and Organisational Development </w:t>
      </w:r>
      <w:r w:rsidRPr="00D90045">
        <w:rPr>
          <w:rFonts w:ascii="Arial" w:hAnsi="Arial" w:cs="Arial"/>
        </w:rPr>
        <w:t>Directorate and is attached in Appendix A.</w:t>
      </w:r>
    </w:p>
    <w:p w14:paraId="1C1A4434" w14:textId="77777777" w:rsidR="00FC4A8C" w:rsidRPr="006B4A9D" w:rsidRDefault="00FC4A8C" w:rsidP="008D7EC8">
      <w:pPr>
        <w:rPr>
          <w:rFonts w:ascii="Arial" w:hAnsi="Arial" w:cs="Arial"/>
          <w:i/>
        </w:rPr>
      </w:pPr>
    </w:p>
    <w:p w14:paraId="36B73690"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2DB50A94" w14:textId="77777777" w:rsidR="00FC4A8C" w:rsidRDefault="00FC4A8C" w:rsidP="008D7EC8">
      <w:pPr>
        <w:rPr>
          <w:rFonts w:ascii="Arial" w:hAnsi="Arial" w:cs="Arial"/>
        </w:rPr>
      </w:pPr>
    </w:p>
    <w:p w14:paraId="1563A88F"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2B4632CB" w14:textId="77777777" w:rsidR="00FC4A8C" w:rsidRDefault="00FC4A8C" w:rsidP="008D7EC8">
      <w:pPr>
        <w:rPr>
          <w:rFonts w:ascii="Arial" w:hAnsi="Arial" w:cs="Arial"/>
        </w:rPr>
      </w:pPr>
    </w:p>
    <w:p w14:paraId="3F175C1B"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7E3540C9"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5C035C13" w14:textId="77777777" w:rsidR="00FC4A8C" w:rsidRDefault="00FC4A8C" w:rsidP="008D7EC8">
      <w:pPr>
        <w:rPr>
          <w:rFonts w:ascii="Arial" w:hAnsi="Arial" w:cs="Arial"/>
        </w:rPr>
      </w:pPr>
    </w:p>
    <w:p w14:paraId="07F024E4" w14:textId="77777777" w:rsidR="00FC4A8C" w:rsidRDefault="00FC4A8C" w:rsidP="008D7EC8">
      <w:pPr>
        <w:pStyle w:val="Heading1"/>
        <w:rPr>
          <w:u w:val="none"/>
        </w:rPr>
      </w:pPr>
      <w:r>
        <w:rPr>
          <w:u w:val="none"/>
        </w:rPr>
        <w:t>Yours sincerely</w:t>
      </w:r>
    </w:p>
    <w:p w14:paraId="22C3E618" w14:textId="77777777" w:rsidR="00FC4A8C" w:rsidRDefault="00FC4A8C" w:rsidP="008D7EC8">
      <w:pPr>
        <w:rPr>
          <w:rFonts w:ascii="Arial" w:hAnsi="Arial" w:cs="Arial"/>
        </w:rPr>
      </w:pPr>
    </w:p>
    <w:p w14:paraId="505EE116" w14:textId="77777777" w:rsidR="00FC4A8C" w:rsidRDefault="00FC4A8C" w:rsidP="008D7EC8">
      <w:pPr>
        <w:rPr>
          <w:rFonts w:ascii="Arial" w:hAnsi="Arial" w:cs="Arial"/>
        </w:rPr>
      </w:pPr>
    </w:p>
    <w:p w14:paraId="62EDF5F0" w14:textId="77777777" w:rsidR="00FC4A8C" w:rsidRDefault="00FC4A8C" w:rsidP="008D7EC8">
      <w:pPr>
        <w:ind w:right="-514"/>
        <w:rPr>
          <w:rFonts w:ascii="Arial" w:hAnsi="Arial" w:cs="Arial"/>
        </w:rPr>
      </w:pPr>
      <w:r>
        <w:rPr>
          <w:rFonts w:ascii="Arial" w:hAnsi="Arial" w:cs="Arial"/>
        </w:rPr>
        <w:t>______________________________</w:t>
      </w:r>
    </w:p>
    <w:p w14:paraId="5E00D612" w14:textId="77777777" w:rsidR="00FC4A8C" w:rsidRDefault="00D90045" w:rsidP="008D7EC8">
      <w:pPr>
        <w:ind w:right="-514"/>
        <w:rPr>
          <w:rFonts w:ascii="Arial" w:hAnsi="Arial" w:cs="Arial"/>
          <w:b/>
          <w:bCs/>
        </w:rPr>
      </w:pPr>
      <w:r>
        <w:rPr>
          <w:rFonts w:ascii="Arial" w:hAnsi="Arial" w:cs="Arial"/>
          <w:b/>
          <w:bCs/>
        </w:rPr>
        <w:t>Rebecca Manning</w:t>
      </w:r>
    </w:p>
    <w:p w14:paraId="6121613B"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7C566AAC" w14:textId="77777777" w:rsidR="00FC4A8C" w:rsidRDefault="00FC4A8C" w:rsidP="008D7EC8">
      <w:pPr>
        <w:rPr>
          <w:rFonts w:ascii="Arial" w:hAnsi="Arial" w:cs="Arial"/>
        </w:rPr>
        <w:sectPr w:rsidR="00FC4A8C" w:rsidSect="00B767BC">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1A47385B" w14:textId="77777777" w:rsidR="00FC4A8C" w:rsidRDefault="00FC4A8C" w:rsidP="008D7EC8">
      <w:pPr>
        <w:rPr>
          <w:rFonts w:ascii="Arial" w:hAnsi="Arial" w:cs="Arial"/>
        </w:rPr>
      </w:pPr>
    </w:p>
    <w:p w14:paraId="3949B5E1" w14:textId="77777777" w:rsidR="00D90045" w:rsidRDefault="00D90045" w:rsidP="008D7EC8">
      <w:pPr>
        <w:rPr>
          <w:rFonts w:ascii="Arial" w:hAnsi="Arial" w:cs="Arial"/>
        </w:rPr>
      </w:pPr>
    </w:p>
    <w:p w14:paraId="5BD342C4" w14:textId="77777777" w:rsidR="00321039" w:rsidRDefault="00321039" w:rsidP="00D90045">
      <w:pPr>
        <w:rPr>
          <w:rFonts w:ascii="Arial" w:hAnsi="Arial" w:cs="Arial"/>
          <w:color w:val="A6A6A6"/>
        </w:rPr>
      </w:pPr>
    </w:p>
    <w:p w14:paraId="52B544B9" w14:textId="77777777" w:rsidR="00321039" w:rsidRDefault="00321039" w:rsidP="00D90045">
      <w:pPr>
        <w:rPr>
          <w:rFonts w:ascii="Arial" w:hAnsi="Arial" w:cs="Arial"/>
          <w:color w:val="A6A6A6"/>
        </w:rPr>
      </w:pPr>
    </w:p>
    <w:p w14:paraId="0F1A6026" w14:textId="77777777" w:rsidR="00321039" w:rsidRDefault="00321039" w:rsidP="00D90045">
      <w:pPr>
        <w:rPr>
          <w:rFonts w:ascii="Arial" w:hAnsi="Arial" w:cs="Arial"/>
          <w:color w:val="A6A6A6"/>
        </w:rPr>
      </w:pPr>
    </w:p>
    <w:p w14:paraId="01E75DB6" w14:textId="77777777" w:rsidR="00321039" w:rsidRDefault="00321039" w:rsidP="00D90045">
      <w:pPr>
        <w:rPr>
          <w:rFonts w:ascii="Arial" w:hAnsi="Arial" w:cs="Arial"/>
          <w:color w:val="A6A6A6"/>
        </w:rPr>
      </w:pPr>
    </w:p>
    <w:p w14:paraId="2402C2AB" w14:textId="77777777" w:rsidR="00D90045" w:rsidRPr="00C41FBC" w:rsidRDefault="003E4E77" w:rsidP="00D90045">
      <w:pPr>
        <w:rPr>
          <w:rFonts w:ascii="Arial" w:hAnsi="Arial" w:cs="Arial"/>
          <w:color w:val="A6A6A6"/>
        </w:rPr>
      </w:pPr>
      <w:r>
        <w:rPr>
          <w:rFonts w:ascii="Arial" w:hAnsi="Arial" w:cs="Arial"/>
          <w:color w:val="A6A6A6"/>
        </w:rPr>
        <w:t>Ref 1318</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8F2F2C4" w14:textId="77777777" w:rsidR="00D90045" w:rsidRDefault="00D90045" w:rsidP="008D7EC8">
      <w:pPr>
        <w:rPr>
          <w:rFonts w:ascii="Arial" w:hAnsi="Arial" w:cs="Arial"/>
        </w:rPr>
      </w:pPr>
    </w:p>
    <w:p w14:paraId="3B580F1D" w14:textId="77777777" w:rsidR="003E4E77" w:rsidRPr="003E4E77" w:rsidRDefault="00D90045" w:rsidP="003E4E77">
      <w:pPr>
        <w:ind w:left="720" w:hanging="720"/>
        <w:rPr>
          <w:rFonts w:ascii="Arial" w:hAnsi="Arial" w:cs="Arial"/>
          <w:b/>
          <w:i/>
        </w:rPr>
      </w:pPr>
      <w:r>
        <w:rPr>
          <w:rFonts w:ascii="Arial" w:hAnsi="Arial" w:cs="Arial"/>
          <w:b/>
          <w:i/>
        </w:rPr>
        <w:t>Q1.</w:t>
      </w:r>
      <w:r>
        <w:rPr>
          <w:rFonts w:ascii="Arial" w:hAnsi="Arial" w:cs="Arial"/>
          <w:b/>
          <w:i/>
        </w:rPr>
        <w:tab/>
      </w:r>
      <w:r w:rsidR="003E4E77">
        <w:rPr>
          <w:rFonts w:ascii="Arial" w:hAnsi="Arial" w:cs="Arial"/>
          <w:b/>
          <w:i/>
        </w:rPr>
        <w:t>Please confirm w</w:t>
      </w:r>
      <w:r w:rsidR="003E4E77" w:rsidRPr="003E4E77">
        <w:rPr>
          <w:rFonts w:ascii="Arial" w:hAnsi="Arial" w:cs="Arial"/>
          <w:b/>
          <w:i/>
        </w:rPr>
        <w:t>hether any events have been organised for Pride month. If so please provide the date, start and end time, and title/topic of the event</w:t>
      </w:r>
      <w:r w:rsidR="003E4E77">
        <w:rPr>
          <w:rFonts w:ascii="Arial" w:hAnsi="Arial" w:cs="Arial"/>
          <w:b/>
          <w:i/>
        </w:rPr>
        <w:t>.</w:t>
      </w:r>
    </w:p>
    <w:p w14:paraId="3C489112" w14:textId="77777777" w:rsidR="003E4E77" w:rsidRDefault="003E4E77" w:rsidP="003E4E77">
      <w:pPr>
        <w:ind w:left="720" w:hanging="720"/>
        <w:rPr>
          <w:rFonts w:ascii="Arial" w:hAnsi="Arial" w:cs="Arial"/>
          <w:b/>
          <w:i/>
        </w:rPr>
      </w:pPr>
    </w:p>
    <w:p w14:paraId="46F22898" w14:textId="77777777" w:rsidR="003E4E77" w:rsidRPr="003E4E77" w:rsidRDefault="003E4E77" w:rsidP="003E4E77">
      <w:pPr>
        <w:ind w:left="720" w:hanging="720"/>
        <w:rPr>
          <w:rFonts w:ascii="Arial" w:hAnsi="Arial" w:cs="Arial"/>
        </w:rPr>
      </w:pPr>
      <w:r w:rsidRPr="003E4E77">
        <w:rPr>
          <w:rFonts w:ascii="Arial" w:hAnsi="Arial" w:cs="Arial"/>
        </w:rPr>
        <w:t>A1.</w:t>
      </w:r>
      <w:r>
        <w:rPr>
          <w:rFonts w:ascii="Arial" w:hAnsi="Arial" w:cs="Arial"/>
        </w:rPr>
        <w:tab/>
        <w:t>Yes, information s</w:t>
      </w:r>
      <w:r w:rsidRPr="003E4E77">
        <w:rPr>
          <w:rFonts w:ascii="Arial" w:hAnsi="Arial" w:cs="Arial"/>
        </w:rPr>
        <w:t xml:space="preserve">tands were set up in partnership with Trade Unions, The Rainbow Project and Assistant Macmillan Health &amp; Wellbeing Co-Ordinator. </w:t>
      </w:r>
    </w:p>
    <w:p w14:paraId="530C2CE1" w14:textId="77777777" w:rsidR="003E4E77" w:rsidRDefault="003E4E77" w:rsidP="003E4E77">
      <w:pPr>
        <w:ind w:left="720"/>
        <w:rPr>
          <w:rFonts w:ascii="Arial" w:hAnsi="Arial" w:cs="Arial"/>
        </w:rPr>
      </w:pPr>
      <w:r w:rsidRPr="003E4E77">
        <w:rPr>
          <w:rFonts w:ascii="Arial" w:hAnsi="Arial" w:cs="Arial"/>
        </w:rPr>
        <w:t>These stands aimed to raise awareness and understanding. In particular, they looked at the unique needs and experiences of LGBTQIA+ people in a hospital setting and how to support those living with or beyond cancer, as well as their friends, family and carers.</w:t>
      </w:r>
      <w:r>
        <w:rPr>
          <w:rFonts w:ascii="Arial" w:hAnsi="Arial" w:cs="Arial"/>
        </w:rPr>
        <w:t xml:space="preserve"> </w:t>
      </w:r>
      <w:r w:rsidR="0026411C">
        <w:rPr>
          <w:rFonts w:ascii="Arial" w:hAnsi="Arial" w:cs="Arial"/>
        </w:rPr>
        <w:t>The events took place on the following dates and times:</w:t>
      </w:r>
    </w:p>
    <w:p w14:paraId="15228F87" w14:textId="77777777" w:rsidR="0026411C" w:rsidRPr="003E4E77" w:rsidRDefault="0026411C" w:rsidP="003E4E77">
      <w:pPr>
        <w:ind w:left="720"/>
        <w:rPr>
          <w:rFonts w:ascii="Arial" w:hAnsi="Arial" w:cs="Arial"/>
        </w:rPr>
      </w:pPr>
    </w:p>
    <w:p w14:paraId="69E8F513" w14:textId="77777777" w:rsidR="003E4E77" w:rsidRPr="0026411C" w:rsidRDefault="0026411C" w:rsidP="0026411C">
      <w:pPr>
        <w:pStyle w:val="ListParagraph"/>
        <w:numPr>
          <w:ilvl w:val="0"/>
          <w:numId w:val="1"/>
        </w:numPr>
        <w:rPr>
          <w:rFonts w:ascii="Arial" w:hAnsi="Arial" w:cs="Arial"/>
        </w:rPr>
      </w:pPr>
      <w:r>
        <w:rPr>
          <w:rFonts w:ascii="Arial" w:hAnsi="Arial" w:cs="Arial"/>
        </w:rPr>
        <w:t xml:space="preserve">18 July 2025 in Ulster Hospital </w:t>
      </w:r>
      <w:r w:rsidR="003E4E77" w:rsidRPr="0026411C">
        <w:rPr>
          <w:rFonts w:ascii="Arial" w:hAnsi="Arial" w:cs="Arial"/>
        </w:rPr>
        <w:t xml:space="preserve">Canteen </w:t>
      </w:r>
      <w:r>
        <w:rPr>
          <w:rFonts w:ascii="Arial" w:hAnsi="Arial" w:cs="Arial"/>
        </w:rPr>
        <w:t xml:space="preserve">from </w:t>
      </w:r>
      <w:r w:rsidR="003E4E77" w:rsidRPr="0026411C">
        <w:rPr>
          <w:rFonts w:ascii="Arial" w:hAnsi="Arial" w:cs="Arial"/>
        </w:rPr>
        <w:t>12</w:t>
      </w:r>
      <w:r>
        <w:rPr>
          <w:rFonts w:ascii="Arial" w:hAnsi="Arial" w:cs="Arial"/>
        </w:rPr>
        <w:t>pm to</w:t>
      </w:r>
      <w:r w:rsidR="003E4E77" w:rsidRPr="0026411C">
        <w:rPr>
          <w:rFonts w:ascii="Arial" w:hAnsi="Arial" w:cs="Arial"/>
        </w:rPr>
        <w:t xml:space="preserve"> 2pm  </w:t>
      </w:r>
    </w:p>
    <w:p w14:paraId="290EBB3C" w14:textId="77777777" w:rsidR="003E4E77" w:rsidRPr="0026411C" w:rsidRDefault="0026411C" w:rsidP="0026411C">
      <w:pPr>
        <w:pStyle w:val="ListParagraph"/>
        <w:numPr>
          <w:ilvl w:val="0"/>
          <w:numId w:val="1"/>
        </w:numPr>
        <w:rPr>
          <w:rFonts w:ascii="Arial" w:hAnsi="Arial" w:cs="Arial"/>
        </w:rPr>
      </w:pPr>
      <w:r>
        <w:rPr>
          <w:rFonts w:ascii="Arial" w:hAnsi="Arial" w:cs="Arial"/>
        </w:rPr>
        <w:t>21 July 2025 in Lagan Valley Hospital</w:t>
      </w:r>
      <w:r w:rsidR="003E4E77" w:rsidRPr="0026411C">
        <w:rPr>
          <w:rFonts w:ascii="Arial" w:hAnsi="Arial" w:cs="Arial"/>
        </w:rPr>
        <w:t xml:space="preserve"> Canteen</w:t>
      </w:r>
      <w:r>
        <w:rPr>
          <w:rFonts w:ascii="Arial" w:hAnsi="Arial" w:cs="Arial"/>
        </w:rPr>
        <w:t xml:space="preserve"> from</w:t>
      </w:r>
      <w:r w:rsidR="003E4E77" w:rsidRPr="0026411C">
        <w:rPr>
          <w:rFonts w:ascii="Arial" w:hAnsi="Arial" w:cs="Arial"/>
        </w:rPr>
        <w:t xml:space="preserve"> 12</w:t>
      </w:r>
      <w:r>
        <w:rPr>
          <w:rFonts w:ascii="Arial" w:hAnsi="Arial" w:cs="Arial"/>
        </w:rPr>
        <w:t>pm to</w:t>
      </w:r>
      <w:r w:rsidR="003E4E77" w:rsidRPr="0026411C">
        <w:rPr>
          <w:rFonts w:ascii="Arial" w:hAnsi="Arial" w:cs="Arial"/>
        </w:rPr>
        <w:t xml:space="preserve"> 2pm </w:t>
      </w:r>
    </w:p>
    <w:p w14:paraId="3531C4C4" w14:textId="77777777" w:rsidR="003E4E77" w:rsidRPr="0026411C" w:rsidRDefault="003E4E77" w:rsidP="0026411C">
      <w:pPr>
        <w:pStyle w:val="ListParagraph"/>
        <w:numPr>
          <w:ilvl w:val="0"/>
          <w:numId w:val="1"/>
        </w:numPr>
        <w:rPr>
          <w:rFonts w:ascii="Arial" w:hAnsi="Arial" w:cs="Arial"/>
        </w:rPr>
      </w:pPr>
      <w:r w:rsidRPr="0026411C">
        <w:rPr>
          <w:rFonts w:ascii="Arial" w:hAnsi="Arial" w:cs="Arial"/>
        </w:rPr>
        <w:t xml:space="preserve">24 July </w:t>
      </w:r>
      <w:r w:rsidR="0026411C">
        <w:rPr>
          <w:rFonts w:ascii="Arial" w:hAnsi="Arial" w:cs="Arial"/>
        </w:rPr>
        <w:t xml:space="preserve">2025 in </w:t>
      </w:r>
      <w:r w:rsidRPr="0026411C">
        <w:rPr>
          <w:rFonts w:ascii="Arial" w:hAnsi="Arial" w:cs="Arial"/>
        </w:rPr>
        <w:t xml:space="preserve">Downe Hospital Canteen </w:t>
      </w:r>
      <w:r w:rsidR="0026411C">
        <w:rPr>
          <w:rFonts w:ascii="Arial" w:hAnsi="Arial" w:cs="Arial"/>
        </w:rPr>
        <w:t xml:space="preserve">from </w:t>
      </w:r>
      <w:r w:rsidRPr="0026411C">
        <w:rPr>
          <w:rFonts w:ascii="Arial" w:hAnsi="Arial" w:cs="Arial"/>
        </w:rPr>
        <w:t>12</w:t>
      </w:r>
      <w:r w:rsidR="0026411C">
        <w:rPr>
          <w:rFonts w:ascii="Arial" w:hAnsi="Arial" w:cs="Arial"/>
        </w:rPr>
        <w:t>pm to</w:t>
      </w:r>
      <w:r w:rsidRPr="0026411C">
        <w:rPr>
          <w:rFonts w:ascii="Arial" w:hAnsi="Arial" w:cs="Arial"/>
        </w:rPr>
        <w:t xml:space="preserve"> 2pm</w:t>
      </w:r>
    </w:p>
    <w:p w14:paraId="5156501E" w14:textId="77777777" w:rsidR="003E4E77" w:rsidRDefault="003E4E77" w:rsidP="003E4E77">
      <w:pPr>
        <w:ind w:left="720" w:hanging="720"/>
        <w:rPr>
          <w:rFonts w:ascii="Arial" w:hAnsi="Arial" w:cs="Arial"/>
          <w:b/>
          <w:i/>
        </w:rPr>
      </w:pPr>
    </w:p>
    <w:p w14:paraId="774C8296" w14:textId="77777777" w:rsidR="003E4E77" w:rsidRDefault="003E4E77" w:rsidP="003E4E77">
      <w:pPr>
        <w:ind w:left="720" w:hanging="720"/>
        <w:rPr>
          <w:rFonts w:ascii="Arial" w:hAnsi="Arial" w:cs="Arial"/>
          <w:b/>
          <w:i/>
        </w:rPr>
      </w:pPr>
      <w:r>
        <w:rPr>
          <w:rFonts w:ascii="Arial" w:hAnsi="Arial" w:cs="Arial"/>
          <w:b/>
          <w:i/>
        </w:rPr>
        <w:t>Q2.</w:t>
      </w:r>
      <w:r>
        <w:rPr>
          <w:rFonts w:ascii="Arial" w:hAnsi="Arial" w:cs="Arial"/>
          <w:b/>
          <w:i/>
        </w:rPr>
        <w:tab/>
        <w:t>Please confirm whether</w:t>
      </w:r>
      <w:r w:rsidRPr="003E4E77">
        <w:rPr>
          <w:rFonts w:ascii="Arial" w:hAnsi="Arial" w:cs="Arial"/>
          <w:b/>
          <w:i/>
        </w:rPr>
        <w:t xml:space="preserve"> any LGBT themed merchandise has been purchased for Pride month. i.e. since the beginning of the 2025/26 financial year. If so please provide me with information on what has been purchased and the cost</w:t>
      </w:r>
    </w:p>
    <w:p w14:paraId="4D3A9FB7" w14:textId="77777777" w:rsidR="003E4E77" w:rsidRDefault="003E4E77" w:rsidP="003E4E77">
      <w:pPr>
        <w:ind w:left="720" w:hanging="720"/>
        <w:rPr>
          <w:rFonts w:ascii="Arial" w:hAnsi="Arial" w:cs="Arial"/>
          <w:b/>
          <w:i/>
        </w:rPr>
      </w:pPr>
    </w:p>
    <w:p w14:paraId="5D0E069F" w14:textId="77777777" w:rsidR="003E4E77" w:rsidRPr="003E4E77" w:rsidRDefault="003E4E77" w:rsidP="003E4E77">
      <w:pPr>
        <w:ind w:left="720" w:hanging="720"/>
        <w:rPr>
          <w:rFonts w:ascii="Arial" w:hAnsi="Arial" w:cs="Arial"/>
        </w:rPr>
      </w:pPr>
      <w:r w:rsidRPr="003E4E77">
        <w:rPr>
          <w:rFonts w:ascii="Arial" w:hAnsi="Arial" w:cs="Arial"/>
        </w:rPr>
        <w:t>A2.</w:t>
      </w:r>
      <w:r w:rsidRPr="003E4E77">
        <w:t xml:space="preserve"> </w:t>
      </w:r>
      <w:r w:rsidR="0026411C">
        <w:tab/>
      </w:r>
      <w:r w:rsidR="0026411C" w:rsidRPr="0026411C">
        <w:rPr>
          <w:rFonts w:ascii="Arial" w:hAnsi="Arial" w:cs="Arial"/>
        </w:rPr>
        <w:t>No, the</w:t>
      </w:r>
      <w:r w:rsidRPr="003E4E77">
        <w:rPr>
          <w:rFonts w:ascii="Arial" w:hAnsi="Arial" w:cs="Arial"/>
        </w:rPr>
        <w:t xml:space="preserve"> Trust did not purchase any themed merchandise.</w:t>
      </w:r>
    </w:p>
    <w:p w14:paraId="7E20E51D" w14:textId="77777777" w:rsidR="003E4E77" w:rsidRPr="003E4E77" w:rsidRDefault="003E4E77" w:rsidP="003E4E77">
      <w:pPr>
        <w:ind w:left="720" w:hanging="720"/>
        <w:rPr>
          <w:rFonts w:ascii="Arial" w:hAnsi="Arial" w:cs="Arial"/>
          <w:b/>
          <w:i/>
        </w:rPr>
      </w:pPr>
    </w:p>
    <w:p w14:paraId="4F028431" w14:textId="77777777" w:rsidR="00D90045" w:rsidRDefault="003E4E77" w:rsidP="003E4E77">
      <w:pPr>
        <w:ind w:left="720" w:hanging="720"/>
        <w:rPr>
          <w:rFonts w:ascii="Arial" w:hAnsi="Arial" w:cs="Arial"/>
          <w:b/>
          <w:i/>
        </w:rPr>
      </w:pPr>
      <w:r>
        <w:rPr>
          <w:rFonts w:ascii="Arial" w:hAnsi="Arial" w:cs="Arial"/>
          <w:b/>
          <w:i/>
        </w:rPr>
        <w:t>Q3.</w:t>
      </w:r>
      <w:r>
        <w:rPr>
          <w:rFonts w:ascii="Arial" w:hAnsi="Arial" w:cs="Arial"/>
          <w:b/>
          <w:i/>
        </w:rPr>
        <w:tab/>
      </w:r>
      <w:r w:rsidRPr="003E4E77">
        <w:rPr>
          <w:rFonts w:ascii="Arial" w:hAnsi="Arial" w:cs="Arial"/>
          <w:b/>
          <w:i/>
        </w:rPr>
        <w:t>Whether the organisation have sponsored any Pride events. If so which events and please provide details of the nature of the sponsorship (particularly the financial value)</w:t>
      </w:r>
    </w:p>
    <w:p w14:paraId="2E9632FA" w14:textId="77777777" w:rsidR="00D90045" w:rsidRDefault="00D90045" w:rsidP="00D90045">
      <w:pPr>
        <w:ind w:left="720" w:hanging="720"/>
        <w:rPr>
          <w:rFonts w:ascii="Arial" w:hAnsi="Arial" w:cs="Arial"/>
          <w:b/>
          <w:i/>
        </w:rPr>
      </w:pPr>
    </w:p>
    <w:p w14:paraId="532E7F3B" w14:textId="77777777" w:rsidR="00D90045" w:rsidRDefault="003E4E77" w:rsidP="00D90045">
      <w:pPr>
        <w:ind w:left="720" w:hanging="720"/>
        <w:rPr>
          <w:rFonts w:ascii="Arial" w:hAnsi="Arial" w:cs="Arial"/>
        </w:rPr>
      </w:pPr>
      <w:r>
        <w:rPr>
          <w:rFonts w:ascii="Arial" w:hAnsi="Arial" w:cs="Arial"/>
        </w:rPr>
        <w:t>A3</w:t>
      </w:r>
      <w:r w:rsidR="00D90045" w:rsidRPr="00EB7163">
        <w:rPr>
          <w:rFonts w:ascii="Arial" w:hAnsi="Arial" w:cs="Arial"/>
        </w:rPr>
        <w:t>.</w:t>
      </w:r>
      <w:r w:rsidR="00D90045">
        <w:rPr>
          <w:rFonts w:ascii="Arial" w:hAnsi="Arial" w:cs="Arial"/>
        </w:rPr>
        <w:tab/>
      </w:r>
      <w:r w:rsidR="0026411C">
        <w:rPr>
          <w:rFonts w:ascii="Arial" w:hAnsi="Arial" w:cs="Arial"/>
        </w:rPr>
        <w:t>No, the</w:t>
      </w:r>
      <w:r w:rsidRPr="003E4E77">
        <w:rPr>
          <w:rFonts w:ascii="Arial" w:hAnsi="Arial" w:cs="Arial"/>
        </w:rPr>
        <w:t xml:space="preserve"> Trust did not sponsor any Pride events.</w:t>
      </w:r>
    </w:p>
    <w:p w14:paraId="39D3CF2E" w14:textId="77777777" w:rsidR="00D90045" w:rsidRDefault="00D90045" w:rsidP="008D7EC8">
      <w:pPr>
        <w:rPr>
          <w:rFonts w:ascii="Arial" w:hAnsi="Arial" w:cs="Arial"/>
        </w:rPr>
      </w:pPr>
    </w:p>
    <w:sectPr w:rsidR="00D90045"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69894" w14:textId="77777777" w:rsidR="00FC4A8C" w:rsidRDefault="00FC4A8C">
      <w:r>
        <w:separator/>
      </w:r>
    </w:p>
  </w:endnote>
  <w:endnote w:type="continuationSeparator" w:id="0">
    <w:p w14:paraId="5FA84260"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EBE1F"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1CF063AF"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3C546"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5293C32E"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390C2" w14:textId="77777777" w:rsidR="00FC4A8C" w:rsidRDefault="00FC4A8C">
      <w:r>
        <w:separator/>
      </w:r>
    </w:p>
  </w:footnote>
  <w:footnote w:type="continuationSeparator" w:id="0">
    <w:p w14:paraId="48C51C2C"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AC50D" w14:textId="77777777" w:rsidR="00B767BC" w:rsidRDefault="00B767BC">
    <w:pPr>
      <w:pStyle w:val="Header"/>
    </w:pPr>
    <w:r>
      <w:rPr>
        <w:noProof/>
        <w:lang w:eastAsia="en-GB"/>
      </w:rPr>
      <w:drawing>
        <wp:inline distT="0" distB="0" distL="0" distR="0" wp14:anchorId="0B171D43" wp14:editId="10CA5B0D">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097C16"/>
    <w:multiLevelType w:val="hybridMultilevel"/>
    <w:tmpl w:val="B85641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613B6"/>
    <w:rsid w:val="000D7D45"/>
    <w:rsid w:val="000F1530"/>
    <w:rsid w:val="0010069C"/>
    <w:rsid w:val="0014247E"/>
    <w:rsid w:val="00161B76"/>
    <w:rsid w:val="001B7574"/>
    <w:rsid w:val="00222763"/>
    <w:rsid w:val="0026411C"/>
    <w:rsid w:val="00292B34"/>
    <w:rsid w:val="002C0747"/>
    <w:rsid w:val="002C4EC2"/>
    <w:rsid w:val="002E0B06"/>
    <w:rsid w:val="0031295E"/>
    <w:rsid w:val="00321039"/>
    <w:rsid w:val="00350AAE"/>
    <w:rsid w:val="00360E63"/>
    <w:rsid w:val="00361B76"/>
    <w:rsid w:val="00382AD8"/>
    <w:rsid w:val="003E4E77"/>
    <w:rsid w:val="00495B07"/>
    <w:rsid w:val="004E4FB5"/>
    <w:rsid w:val="004F6F08"/>
    <w:rsid w:val="005230B1"/>
    <w:rsid w:val="00583842"/>
    <w:rsid w:val="005C1D07"/>
    <w:rsid w:val="005C3BDB"/>
    <w:rsid w:val="005E5C7D"/>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F783E"/>
    <w:rsid w:val="00B408DE"/>
    <w:rsid w:val="00B767BC"/>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CA6F9C"/>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2641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331786-23BA-4D0C-AC04-26FC49B7CEBD}">
  <ds:schemaRefs>
    <ds:schemaRef ds:uri="http://schemas.microsoft.com/sharepoint/v3/contenttype/forms"/>
  </ds:schemaRefs>
</ds:datastoreItem>
</file>

<file path=customXml/itemProps2.xml><?xml version="1.0" encoding="utf-8"?>
<ds:datastoreItem xmlns:ds="http://schemas.openxmlformats.org/officeDocument/2006/customXml" ds:itemID="{8DC4AF7E-9E5E-4238-9D8E-7839E7481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3010</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2025-09-23T08:27:00Z</cp:lastPrinted>
  <dcterms:created xsi:type="dcterms:W3CDTF">2025-08-26T15:32:00Z</dcterms:created>
  <dcterms:modified xsi:type="dcterms:W3CDTF">2025-09-23T08:27:00Z</dcterms:modified>
</cp:coreProperties>
</file>