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41A05" w14:textId="77777777" w:rsidR="00FC4A8C" w:rsidRDefault="00FC4A8C" w:rsidP="00350AAE">
      <w:pPr>
        <w:ind w:left="5040" w:hanging="5040"/>
        <w:rPr>
          <w:rFonts w:ascii="Arial" w:hAnsi="Arial" w:cs="Arial"/>
        </w:rPr>
      </w:pPr>
    </w:p>
    <w:p w14:paraId="75670F66" w14:textId="77777777" w:rsidR="00FC4A8C" w:rsidRDefault="00FC4A8C">
      <w:pPr>
        <w:ind w:left="5040" w:firstLine="720"/>
        <w:rPr>
          <w:rFonts w:ascii="Arial" w:hAnsi="Arial" w:cs="Arial"/>
        </w:rPr>
      </w:pPr>
    </w:p>
    <w:p w14:paraId="0DC6B73D" w14:textId="722C00C3" w:rsidR="00FC4A8C" w:rsidRDefault="00FC4A8C">
      <w:pPr>
        <w:ind w:left="5040" w:firstLine="720"/>
        <w:rPr>
          <w:rFonts w:ascii="Arial" w:hAnsi="Arial" w:cs="Arial"/>
        </w:rPr>
      </w:pPr>
      <w:r>
        <w:rPr>
          <w:rFonts w:ascii="Arial" w:hAnsi="Arial" w:cs="Arial"/>
        </w:rPr>
        <w:t>Information Governance</w:t>
      </w:r>
    </w:p>
    <w:p w14:paraId="1D262470" w14:textId="77777777" w:rsidR="00A555B4" w:rsidRDefault="00A555B4">
      <w:pPr>
        <w:ind w:left="5040" w:firstLine="720"/>
        <w:rPr>
          <w:rFonts w:ascii="Arial" w:hAnsi="Arial" w:cs="Arial"/>
        </w:rPr>
      </w:pPr>
    </w:p>
    <w:p w14:paraId="1B706A51" w14:textId="77777777" w:rsidR="00FC4A8C" w:rsidRDefault="00FC4A8C" w:rsidP="002E0B06">
      <w:pPr>
        <w:rPr>
          <w:rFonts w:ascii="Arial" w:hAnsi="Arial" w:cs="Arial"/>
        </w:rPr>
      </w:pPr>
    </w:p>
    <w:p w14:paraId="42AB6005" w14:textId="0EF9FCC9" w:rsidR="00FC4A8C" w:rsidRDefault="00FD3A50" w:rsidP="002E0B06">
      <w:pPr>
        <w:rPr>
          <w:rFonts w:ascii="Arial" w:hAnsi="Arial" w:cs="Arial"/>
        </w:rPr>
      </w:pPr>
      <w:r>
        <w:rPr>
          <w:rFonts w:ascii="Arial" w:hAnsi="Arial" w:cs="Arial"/>
          <w:noProof/>
        </w:rPr>
        <w:t>2</w:t>
      </w:r>
      <w:r w:rsidR="00E0783A">
        <w:rPr>
          <w:rFonts w:ascii="Arial" w:hAnsi="Arial" w:cs="Arial"/>
          <w:noProof/>
        </w:rPr>
        <w:t xml:space="preserve"> </w:t>
      </w:r>
      <w:r w:rsidR="003F45BB">
        <w:rPr>
          <w:rFonts w:ascii="Arial" w:hAnsi="Arial" w:cs="Arial"/>
          <w:noProof/>
        </w:rPr>
        <w:t>September</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F24C22">
        <w:rPr>
          <w:rFonts w:ascii="Arial" w:hAnsi="Arial" w:cs="Arial"/>
        </w:rPr>
        <w:t xml:space="preserve"> 1338</w:t>
      </w:r>
    </w:p>
    <w:p w14:paraId="276368C3" w14:textId="77777777" w:rsidR="00A555B4" w:rsidRDefault="00A555B4" w:rsidP="002E0B06">
      <w:pPr>
        <w:rPr>
          <w:rFonts w:ascii="Arial" w:hAnsi="Arial" w:cs="Arial"/>
          <w:b/>
          <w:bCs/>
        </w:rPr>
      </w:pPr>
      <w:bookmarkStart w:id="0" w:name="_GoBack"/>
      <w:bookmarkEnd w:id="0"/>
    </w:p>
    <w:p w14:paraId="438F7B4E" w14:textId="77777777" w:rsidR="00FC4A8C" w:rsidRDefault="00FC4A8C">
      <w:pPr>
        <w:pStyle w:val="Header"/>
        <w:tabs>
          <w:tab w:val="clear" w:pos="4153"/>
          <w:tab w:val="clear" w:pos="8306"/>
        </w:tabs>
        <w:ind w:left="720" w:firstLine="720"/>
      </w:pPr>
      <w:r>
        <w:tab/>
      </w:r>
      <w:r>
        <w:tab/>
      </w:r>
      <w:r>
        <w:tab/>
      </w:r>
      <w:r>
        <w:tab/>
      </w:r>
      <w:r>
        <w:tab/>
      </w:r>
      <w:r>
        <w:tab/>
      </w:r>
    </w:p>
    <w:p w14:paraId="727A30DB" w14:textId="77777777" w:rsidR="00FC4A8C" w:rsidRDefault="00D90045" w:rsidP="008D7EC8">
      <w:pPr>
        <w:ind w:left="-180" w:firstLine="180"/>
        <w:rPr>
          <w:rFonts w:ascii="Arial" w:hAnsi="Arial" w:cs="Arial"/>
        </w:rPr>
      </w:pPr>
      <w:r>
        <w:rPr>
          <w:rFonts w:ascii="Arial" w:hAnsi="Arial" w:cs="Arial"/>
        </w:rPr>
        <w:t xml:space="preserve">Dear </w:t>
      </w:r>
    </w:p>
    <w:p w14:paraId="54B13360" w14:textId="77777777" w:rsidR="00FC4A8C" w:rsidRDefault="00FC4A8C" w:rsidP="008D7EC8">
      <w:pPr>
        <w:ind w:firstLine="180"/>
        <w:rPr>
          <w:rFonts w:ascii="Arial" w:hAnsi="Arial" w:cs="Arial"/>
        </w:rPr>
      </w:pPr>
    </w:p>
    <w:p w14:paraId="2D0CC06B"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5D3E9AD7" w14:textId="77777777" w:rsidR="00D90045" w:rsidRDefault="00D90045" w:rsidP="008D7EC8">
      <w:pPr>
        <w:rPr>
          <w:rFonts w:ascii="Arial" w:hAnsi="Arial" w:cs="Arial"/>
          <w:b/>
          <w:bCs/>
        </w:rPr>
      </w:pPr>
      <w:r>
        <w:rPr>
          <w:rFonts w:ascii="Arial" w:hAnsi="Arial" w:cs="Arial"/>
          <w:b/>
          <w:bCs/>
        </w:rPr>
        <w:t xml:space="preserve">Information in relation to </w:t>
      </w:r>
      <w:r w:rsidR="00F24C22">
        <w:rPr>
          <w:rFonts w:ascii="Arial" w:hAnsi="Arial" w:cs="Arial"/>
          <w:b/>
          <w:bCs/>
        </w:rPr>
        <w:t>Hospital Discharges</w:t>
      </w:r>
    </w:p>
    <w:p w14:paraId="45C71F5E" w14:textId="77777777" w:rsidR="00FC4A8C" w:rsidRDefault="00FC4A8C" w:rsidP="008D7EC8">
      <w:pPr>
        <w:rPr>
          <w:rFonts w:ascii="Arial" w:hAnsi="Arial" w:cs="Arial"/>
        </w:rPr>
      </w:pPr>
    </w:p>
    <w:p w14:paraId="030B3D42"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F24C22">
        <w:rPr>
          <w:rFonts w:ascii="Arial" w:hAnsi="Arial" w:cs="Arial"/>
          <w:noProof/>
        </w:rPr>
        <w:t>8 August</w:t>
      </w:r>
      <w:r w:rsidR="00D15E75">
        <w:rPr>
          <w:rFonts w:ascii="Arial" w:hAnsi="Arial" w:cs="Arial"/>
          <w:noProof/>
        </w:rPr>
        <w:t xml:space="preserve"> 2025</w:t>
      </w:r>
      <w:r>
        <w:rPr>
          <w:rFonts w:ascii="Arial" w:hAnsi="Arial" w:cs="Arial"/>
        </w:rPr>
        <w:t>.</w:t>
      </w:r>
    </w:p>
    <w:p w14:paraId="6139B3DD" w14:textId="77777777" w:rsidR="00FC4A8C" w:rsidRDefault="00FC4A8C" w:rsidP="008D7EC8">
      <w:pPr>
        <w:rPr>
          <w:rFonts w:ascii="Arial" w:hAnsi="Arial" w:cs="Arial"/>
        </w:rPr>
      </w:pPr>
    </w:p>
    <w:p w14:paraId="7DB6098A"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F24C22">
        <w:rPr>
          <w:rFonts w:ascii="Arial" w:hAnsi="Arial" w:cs="Arial"/>
        </w:rPr>
        <w:t>Planning, Performance &amp; Informatics</w:t>
      </w:r>
      <w:r w:rsidRPr="00D90045">
        <w:rPr>
          <w:rFonts w:ascii="Arial" w:hAnsi="Arial" w:cs="Arial"/>
        </w:rPr>
        <w:t xml:space="preserve"> Directorate and is attached in Appendix A.</w:t>
      </w:r>
    </w:p>
    <w:p w14:paraId="4B98E553" w14:textId="77777777" w:rsidR="00FC4A8C" w:rsidRPr="006B4A9D" w:rsidRDefault="00FC4A8C" w:rsidP="008D7EC8">
      <w:pPr>
        <w:rPr>
          <w:rFonts w:ascii="Arial" w:hAnsi="Arial" w:cs="Arial"/>
          <w:i/>
        </w:rPr>
      </w:pPr>
    </w:p>
    <w:p w14:paraId="43A27419"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4A4CBFD8" w14:textId="77777777" w:rsidR="00FC4A8C" w:rsidRDefault="00FC4A8C" w:rsidP="008D7EC8">
      <w:pPr>
        <w:rPr>
          <w:rFonts w:ascii="Arial" w:hAnsi="Arial" w:cs="Arial"/>
        </w:rPr>
      </w:pPr>
    </w:p>
    <w:p w14:paraId="7D68965C"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305D3FE8" w14:textId="77777777" w:rsidR="00FC4A8C" w:rsidRDefault="00FC4A8C" w:rsidP="008D7EC8">
      <w:pPr>
        <w:rPr>
          <w:rFonts w:ascii="Arial" w:hAnsi="Arial" w:cs="Arial"/>
        </w:rPr>
      </w:pPr>
    </w:p>
    <w:p w14:paraId="0469841F"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5EFE4EC2"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5D205CD7" w14:textId="77777777" w:rsidR="00FC4A8C" w:rsidRDefault="00FC4A8C" w:rsidP="008D7EC8">
      <w:pPr>
        <w:rPr>
          <w:rFonts w:ascii="Arial" w:hAnsi="Arial" w:cs="Arial"/>
        </w:rPr>
      </w:pPr>
    </w:p>
    <w:p w14:paraId="3D968151" w14:textId="77777777" w:rsidR="00FC4A8C" w:rsidRDefault="00FC4A8C" w:rsidP="008D7EC8">
      <w:pPr>
        <w:pStyle w:val="Heading1"/>
        <w:rPr>
          <w:u w:val="none"/>
        </w:rPr>
      </w:pPr>
      <w:r>
        <w:rPr>
          <w:u w:val="none"/>
        </w:rPr>
        <w:t>Yours sincerely</w:t>
      </w:r>
    </w:p>
    <w:p w14:paraId="51EBD8C4" w14:textId="77777777" w:rsidR="00FC4A8C" w:rsidRDefault="00FC4A8C" w:rsidP="008D7EC8">
      <w:pPr>
        <w:rPr>
          <w:rFonts w:ascii="Arial" w:hAnsi="Arial" w:cs="Arial"/>
        </w:rPr>
      </w:pPr>
    </w:p>
    <w:p w14:paraId="5FE7B6F6" w14:textId="77777777" w:rsidR="00FC4A8C" w:rsidRDefault="00FC4A8C" w:rsidP="008D7EC8">
      <w:pPr>
        <w:rPr>
          <w:rFonts w:ascii="Arial" w:hAnsi="Arial" w:cs="Arial"/>
        </w:rPr>
      </w:pPr>
    </w:p>
    <w:p w14:paraId="5762DA73" w14:textId="77777777" w:rsidR="00FC4A8C" w:rsidRDefault="00FC4A8C" w:rsidP="008D7EC8">
      <w:pPr>
        <w:ind w:right="-514"/>
        <w:rPr>
          <w:rFonts w:ascii="Arial" w:hAnsi="Arial" w:cs="Arial"/>
        </w:rPr>
      </w:pPr>
      <w:r>
        <w:rPr>
          <w:rFonts w:ascii="Arial" w:hAnsi="Arial" w:cs="Arial"/>
        </w:rPr>
        <w:t>______________________________</w:t>
      </w:r>
    </w:p>
    <w:p w14:paraId="06635AE0" w14:textId="77777777" w:rsidR="00FC4A8C" w:rsidRDefault="00D90045" w:rsidP="008D7EC8">
      <w:pPr>
        <w:ind w:right="-514"/>
        <w:rPr>
          <w:rFonts w:ascii="Arial" w:hAnsi="Arial" w:cs="Arial"/>
          <w:b/>
          <w:bCs/>
        </w:rPr>
      </w:pPr>
      <w:r>
        <w:rPr>
          <w:rFonts w:ascii="Arial" w:hAnsi="Arial" w:cs="Arial"/>
          <w:b/>
          <w:bCs/>
        </w:rPr>
        <w:t>Rebecca Manning</w:t>
      </w:r>
    </w:p>
    <w:p w14:paraId="2CA208D6"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7AEB689A" w14:textId="77777777" w:rsidR="00FC4A8C" w:rsidRDefault="00FC4A8C" w:rsidP="008D7EC8">
      <w:pPr>
        <w:rPr>
          <w:rFonts w:ascii="Arial" w:hAnsi="Arial" w:cs="Arial"/>
        </w:rPr>
        <w:sectPr w:rsidR="00FC4A8C" w:rsidSect="00FD3A50">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3418D0D6" w14:textId="77777777" w:rsidR="00FC4A8C" w:rsidRDefault="00FC4A8C" w:rsidP="008D7EC8">
      <w:pPr>
        <w:rPr>
          <w:rFonts w:ascii="Arial" w:hAnsi="Arial" w:cs="Arial"/>
        </w:rPr>
      </w:pPr>
    </w:p>
    <w:p w14:paraId="37106301" w14:textId="77777777" w:rsidR="00FD3A50" w:rsidRDefault="00FD3A50" w:rsidP="00D90045">
      <w:pPr>
        <w:rPr>
          <w:rFonts w:ascii="Arial" w:hAnsi="Arial" w:cs="Arial"/>
        </w:rPr>
      </w:pPr>
    </w:p>
    <w:p w14:paraId="0AB2FF39" w14:textId="77777777" w:rsidR="00AD359A" w:rsidRDefault="00AD359A" w:rsidP="00D90045">
      <w:pPr>
        <w:rPr>
          <w:rFonts w:ascii="Arial" w:hAnsi="Arial" w:cs="Arial"/>
          <w:color w:val="A6A6A6"/>
        </w:rPr>
      </w:pPr>
    </w:p>
    <w:p w14:paraId="0FF5E9BA" w14:textId="77777777" w:rsidR="00AD359A" w:rsidRDefault="00AD359A" w:rsidP="00D90045">
      <w:pPr>
        <w:rPr>
          <w:rFonts w:ascii="Arial" w:hAnsi="Arial" w:cs="Arial"/>
          <w:color w:val="A6A6A6"/>
        </w:rPr>
      </w:pPr>
    </w:p>
    <w:p w14:paraId="68144B00" w14:textId="77777777" w:rsidR="00AD359A" w:rsidRDefault="00AD359A" w:rsidP="00D90045">
      <w:pPr>
        <w:rPr>
          <w:rFonts w:ascii="Arial" w:hAnsi="Arial" w:cs="Arial"/>
          <w:color w:val="A6A6A6"/>
        </w:rPr>
      </w:pPr>
    </w:p>
    <w:p w14:paraId="6D8E354F" w14:textId="77777777" w:rsidR="00D90045" w:rsidRPr="00C41FBC" w:rsidRDefault="00F24C22" w:rsidP="00D90045">
      <w:pPr>
        <w:rPr>
          <w:rFonts w:ascii="Arial" w:hAnsi="Arial" w:cs="Arial"/>
          <w:color w:val="A6A6A6"/>
        </w:rPr>
      </w:pPr>
      <w:r>
        <w:rPr>
          <w:rFonts w:ascii="Arial" w:hAnsi="Arial" w:cs="Arial"/>
          <w:color w:val="A6A6A6"/>
        </w:rPr>
        <w:t>Ref 1338</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03A010A3" w14:textId="77777777" w:rsidR="00D90045" w:rsidRDefault="00D90045" w:rsidP="008D7EC8">
      <w:pPr>
        <w:rPr>
          <w:rFonts w:ascii="Arial" w:hAnsi="Arial" w:cs="Arial"/>
        </w:rPr>
      </w:pPr>
    </w:p>
    <w:p w14:paraId="2EAAF749" w14:textId="77777777" w:rsidR="00F24C22" w:rsidRPr="00F24C22" w:rsidRDefault="00D90045" w:rsidP="00F24C22">
      <w:pPr>
        <w:ind w:left="720" w:hanging="720"/>
        <w:rPr>
          <w:rFonts w:ascii="Arial" w:hAnsi="Arial" w:cs="Arial"/>
          <w:b/>
          <w:i/>
        </w:rPr>
      </w:pPr>
      <w:r>
        <w:rPr>
          <w:rFonts w:ascii="Arial" w:hAnsi="Arial" w:cs="Arial"/>
          <w:b/>
          <w:i/>
        </w:rPr>
        <w:tab/>
      </w:r>
      <w:r w:rsidR="00F24C22" w:rsidRPr="00F24C22">
        <w:rPr>
          <w:rFonts w:ascii="Arial" w:hAnsi="Arial" w:cs="Arial"/>
          <w:b/>
          <w:i/>
        </w:rPr>
        <w:t>For each of the following questions, please provide data for each of these financial years:</w:t>
      </w:r>
    </w:p>
    <w:p w14:paraId="6FDD7C97" w14:textId="77777777" w:rsidR="00F24C22" w:rsidRPr="00F24C22" w:rsidRDefault="00F24C22" w:rsidP="00F24C22">
      <w:pPr>
        <w:pStyle w:val="ListParagraph"/>
        <w:numPr>
          <w:ilvl w:val="0"/>
          <w:numId w:val="1"/>
        </w:numPr>
        <w:rPr>
          <w:rFonts w:ascii="Arial" w:hAnsi="Arial" w:cs="Arial"/>
          <w:b/>
          <w:i/>
        </w:rPr>
      </w:pPr>
      <w:r w:rsidRPr="00F24C22">
        <w:rPr>
          <w:rFonts w:ascii="Arial" w:hAnsi="Arial" w:cs="Arial"/>
          <w:b/>
          <w:i/>
        </w:rPr>
        <w:t>2025/2026 (So Far)</w:t>
      </w:r>
    </w:p>
    <w:p w14:paraId="1F019B3A" w14:textId="77777777" w:rsidR="00F24C22" w:rsidRPr="00F24C22" w:rsidRDefault="00F24C22" w:rsidP="00F24C22">
      <w:pPr>
        <w:pStyle w:val="ListParagraph"/>
        <w:numPr>
          <w:ilvl w:val="0"/>
          <w:numId w:val="1"/>
        </w:numPr>
        <w:rPr>
          <w:rFonts w:ascii="Arial" w:hAnsi="Arial" w:cs="Arial"/>
          <w:b/>
          <w:i/>
        </w:rPr>
      </w:pPr>
      <w:r w:rsidRPr="00F24C22">
        <w:rPr>
          <w:rFonts w:ascii="Arial" w:hAnsi="Arial" w:cs="Arial"/>
          <w:b/>
          <w:i/>
        </w:rPr>
        <w:t>2024/2025</w:t>
      </w:r>
    </w:p>
    <w:p w14:paraId="1BACC8FA" w14:textId="77777777" w:rsidR="00F24C22" w:rsidRPr="00F24C22" w:rsidRDefault="00F24C22" w:rsidP="00F24C22">
      <w:pPr>
        <w:pStyle w:val="ListParagraph"/>
        <w:numPr>
          <w:ilvl w:val="0"/>
          <w:numId w:val="1"/>
        </w:numPr>
        <w:rPr>
          <w:rFonts w:ascii="Arial" w:hAnsi="Arial" w:cs="Arial"/>
          <w:b/>
          <w:i/>
        </w:rPr>
      </w:pPr>
      <w:r w:rsidRPr="00F24C22">
        <w:rPr>
          <w:rFonts w:ascii="Arial" w:hAnsi="Arial" w:cs="Arial"/>
          <w:b/>
          <w:i/>
        </w:rPr>
        <w:t>2023/2024</w:t>
      </w:r>
    </w:p>
    <w:p w14:paraId="4EA6EE8B" w14:textId="77777777" w:rsidR="00F24C22" w:rsidRPr="00F24C22" w:rsidRDefault="00F24C22" w:rsidP="00F24C22">
      <w:pPr>
        <w:ind w:left="720" w:hanging="720"/>
        <w:rPr>
          <w:rFonts w:ascii="Arial" w:hAnsi="Arial" w:cs="Arial"/>
          <w:b/>
          <w:i/>
        </w:rPr>
      </w:pPr>
    </w:p>
    <w:p w14:paraId="751A2E86" w14:textId="77777777" w:rsidR="00F24C22" w:rsidRPr="00F24C22" w:rsidRDefault="00F24C22" w:rsidP="00F24C22">
      <w:pPr>
        <w:ind w:left="720" w:hanging="720"/>
        <w:rPr>
          <w:rFonts w:ascii="Arial" w:hAnsi="Arial" w:cs="Arial"/>
          <w:b/>
          <w:i/>
        </w:rPr>
      </w:pPr>
      <w:r>
        <w:rPr>
          <w:rFonts w:ascii="Arial" w:hAnsi="Arial" w:cs="Arial"/>
          <w:b/>
          <w:i/>
        </w:rPr>
        <w:t>Q</w:t>
      </w:r>
      <w:r w:rsidRPr="00F24C22">
        <w:rPr>
          <w:rFonts w:ascii="Arial" w:hAnsi="Arial" w:cs="Arial"/>
          <w:b/>
          <w:i/>
        </w:rPr>
        <w:t xml:space="preserve">1. </w:t>
      </w:r>
      <w:r>
        <w:rPr>
          <w:rFonts w:ascii="Arial" w:hAnsi="Arial" w:cs="Arial"/>
          <w:b/>
          <w:i/>
        </w:rPr>
        <w:tab/>
      </w:r>
      <w:r w:rsidRPr="00F24C22">
        <w:rPr>
          <w:rFonts w:ascii="Arial" w:hAnsi="Arial" w:cs="Arial"/>
          <w:b/>
          <w:i/>
        </w:rPr>
        <w:t xml:space="preserve">Please provide the total number of incidents, where individuals were discharged from hospital to “no fixed abode”. </w:t>
      </w:r>
    </w:p>
    <w:p w14:paraId="0877B754" w14:textId="77777777" w:rsidR="00F24C22" w:rsidRDefault="00F24C22" w:rsidP="00F24C22">
      <w:pPr>
        <w:ind w:left="720" w:hanging="720"/>
        <w:rPr>
          <w:rFonts w:ascii="Arial" w:hAnsi="Arial" w:cs="Arial"/>
          <w:b/>
          <w:i/>
        </w:rPr>
      </w:pPr>
    </w:p>
    <w:p w14:paraId="73C0D3AD" w14:textId="77777777" w:rsidR="00F24C22" w:rsidRDefault="00F24C22" w:rsidP="00F24C22">
      <w:pPr>
        <w:ind w:left="720" w:hanging="720"/>
        <w:rPr>
          <w:rFonts w:ascii="Arial" w:hAnsi="Arial" w:cs="Arial"/>
        </w:rPr>
      </w:pPr>
      <w:r w:rsidRPr="00F24C22">
        <w:rPr>
          <w:rFonts w:ascii="Arial" w:hAnsi="Arial" w:cs="Arial"/>
        </w:rPr>
        <w:t>A1.</w:t>
      </w:r>
      <w:r>
        <w:rPr>
          <w:rFonts w:ascii="Arial" w:hAnsi="Arial" w:cs="Arial"/>
        </w:rPr>
        <w:tab/>
        <w:t>Please see Table 1.</w:t>
      </w:r>
    </w:p>
    <w:p w14:paraId="47857C99" w14:textId="77777777" w:rsidR="003F45BB" w:rsidRDefault="003F45BB" w:rsidP="00F24C22">
      <w:pPr>
        <w:ind w:left="720" w:hanging="720"/>
        <w:rPr>
          <w:rFonts w:ascii="Arial" w:hAnsi="Arial" w:cs="Arial"/>
        </w:rPr>
      </w:pPr>
    </w:p>
    <w:p w14:paraId="6709D105" w14:textId="77777777" w:rsidR="003F45BB" w:rsidRDefault="003F45BB" w:rsidP="00F24C22">
      <w:pPr>
        <w:ind w:left="720" w:hanging="720"/>
        <w:rPr>
          <w:rFonts w:ascii="Arial" w:hAnsi="Arial" w:cs="Arial"/>
        </w:rPr>
      </w:pPr>
      <w:r>
        <w:rPr>
          <w:rFonts w:ascii="Arial" w:hAnsi="Arial" w:cs="Arial"/>
        </w:rPr>
        <w:tab/>
        <w:t>*Please note that the Trust implemented a new electronic data system on 9</w:t>
      </w:r>
      <w:r w:rsidRPr="003F45BB">
        <w:rPr>
          <w:rFonts w:ascii="Arial" w:hAnsi="Arial" w:cs="Arial"/>
          <w:vertAlign w:val="superscript"/>
        </w:rPr>
        <w:t>th</w:t>
      </w:r>
      <w:r>
        <w:rPr>
          <w:rFonts w:ascii="Arial" w:hAnsi="Arial" w:cs="Arial"/>
        </w:rPr>
        <w:t xml:space="preserve"> November 2023 and prior to this date, the information requested is not available. This is because the Trusts previous data system did not have the field ‘no fixed abode’ available as an option.</w:t>
      </w:r>
    </w:p>
    <w:p w14:paraId="7EA4AC0B" w14:textId="77777777" w:rsidR="00F24C22" w:rsidRDefault="00F24C22" w:rsidP="00F24C22">
      <w:pPr>
        <w:ind w:left="720" w:hanging="720"/>
        <w:rPr>
          <w:rFonts w:ascii="Arial" w:hAnsi="Arial" w:cs="Arial"/>
        </w:rPr>
      </w:pPr>
    </w:p>
    <w:p w14:paraId="0E690C2C" w14:textId="77777777" w:rsidR="00F24C22" w:rsidRPr="00F24C22" w:rsidRDefault="00F24C22" w:rsidP="00F24C22">
      <w:pPr>
        <w:ind w:left="720" w:hanging="720"/>
        <w:rPr>
          <w:rFonts w:ascii="Arial" w:hAnsi="Arial" w:cs="Arial"/>
          <w:sz w:val="16"/>
          <w:szCs w:val="16"/>
        </w:rPr>
      </w:pPr>
      <w:r>
        <w:rPr>
          <w:rFonts w:ascii="Arial" w:hAnsi="Arial" w:cs="Arial"/>
        </w:rPr>
        <w:tab/>
      </w:r>
      <w:r w:rsidRPr="00F24C22">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4041"/>
        <w:gridCol w:w="4049"/>
      </w:tblGrid>
      <w:tr w:rsidR="00F24C22" w14:paraId="799E0CDF" w14:textId="77777777" w:rsidTr="00F24C22">
        <w:trPr>
          <w:trHeight w:val="471"/>
        </w:trPr>
        <w:tc>
          <w:tcPr>
            <w:tcW w:w="4405" w:type="dxa"/>
            <w:vAlign w:val="center"/>
          </w:tcPr>
          <w:p w14:paraId="6F04B64B" w14:textId="77777777" w:rsidR="00F24C22" w:rsidRPr="00F24C22" w:rsidRDefault="00F24C22" w:rsidP="00F24C22">
            <w:pPr>
              <w:jc w:val="center"/>
              <w:rPr>
                <w:rFonts w:ascii="Arial" w:hAnsi="Arial" w:cs="Arial"/>
                <w:b/>
                <w:sz w:val="22"/>
                <w:szCs w:val="22"/>
              </w:rPr>
            </w:pPr>
            <w:r w:rsidRPr="00F24C22">
              <w:rPr>
                <w:rFonts w:ascii="Arial" w:hAnsi="Arial" w:cs="Arial"/>
                <w:b/>
                <w:sz w:val="22"/>
                <w:szCs w:val="22"/>
              </w:rPr>
              <w:t>Year</w:t>
            </w:r>
          </w:p>
        </w:tc>
        <w:tc>
          <w:tcPr>
            <w:tcW w:w="4405" w:type="dxa"/>
            <w:vAlign w:val="center"/>
          </w:tcPr>
          <w:p w14:paraId="22D251EF" w14:textId="77777777" w:rsidR="00F24C22" w:rsidRPr="00F24C22" w:rsidRDefault="00F24C22" w:rsidP="00F24C22">
            <w:pPr>
              <w:jc w:val="center"/>
              <w:rPr>
                <w:rFonts w:ascii="Arial" w:hAnsi="Arial" w:cs="Arial"/>
                <w:b/>
                <w:sz w:val="22"/>
                <w:szCs w:val="22"/>
              </w:rPr>
            </w:pPr>
            <w:r w:rsidRPr="00F24C22">
              <w:rPr>
                <w:rFonts w:ascii="Arial" w:hAnsi="Arial" w:cs="Arial"/>
                <w:b/>
                <w:sz w:val="22"/>
                <w:szCs w:val="22"/>
              </w:rPr>
              <w:t>No. of Discharges</w:t>
            </w:r>
          </w:p>
        </w:tc>
      </w:tr>
      <w:tr w:rsidR="00F24C22" w14:paraId="56F72476" w14:textId="77777777" w:rsidTr="00F24C22">
        <w:tc>
          <w:tcPr>
            <w:tcW w:w="4405" w:type="dxa"/>
            <w:vAlign w:val="center"/>
          </w:tcPr>
          <w:p w14:paraId="3F60B90E" w14:textId="77777777" w:rsidR="00F24C22" w:rsidRPr="00F24C22" w:rsidRDefault="00F24C22" w:rsidP="00F24C22">
            <w:pPr>
              <w:jc w:val="center"/>
              <w:rPr>
                <w:rFonts w:ascii="Arial" w:hAnsi="Arial" w:cs="Arial"/>
                <w:sz w:val="22"/>
                <w:szCs w:val="22"/>
              </w:rPr>
            </w:pPr>
            <w:r>
              <w:rPr>
                <w:rFonts w:ascii="Arial" w:hAnsi="Arial" w:cs="Arial"/>
                <w:sz w:val="22"/>
                <w:szCs w:val="22"/>
              </w:rPr>
              <w:t>2023/2024</w:t>
            </w:r>
            <w:r w:rsidR="003F45BB">
              <w:rPr>
                <w:rFonts w:ascii="Arial" w:hAnsi="Arial" w:cs="Arial"/>
                <w:sz w:val="22"/>
                <w:szCs w:val="22"/>
              </w:rPr>
              <w:t>*</w:t>
            </w:r>
          </w:p>
        </w:tc>
        <w:tc>
          <w:tcPr>
            <w:tcW w:w="4405" w:type="dxa"/>
            <w:vAlign w:val="center"/>
          </w:tcPr>
          <w:p w14:paraId="7CA8133E" w14:textId="77777777" w:rsidR="00F24C22" w:rsidRPr="00F24C22" w:rsidRDefault="00F24C22" w:rsidP="00F24C22">
            <w:pPr>
              <w:jc w:val="center"/>
              <w:rPr>
                <w:rFonts w:ascii="Arial" w:hAnsi="Arial" w:cs="Arial"/>
                <w:sz w:val="22"/>
                <w:szCs w:val="22"/>
              </w:rPr>
            </w:pPr>
            <w:r>
              <w:rPr>
                <w:rFonts w:ascii="Arial" w:hAnsi="Arial" w:cs="Arial"/>
                <w:sz w:val="22"/>
                <w:szCs w:val="22"/>
              </w:rPr>
              <w:t>10</w:t>
            </w:r>
          </w:p>
        </w:tc>
      </w:tr>
      <w:tr w:rsidR="00F24C22" w14:paraId="70F1E41F" w14:textId="77777777" w:rsidTr="00F24C22">
        <w:tc>
          <w:tcPr>
            <w:tcW w:w="4405" w:type="dxa"/>
            <w:vAlign w:val="center"/>
          </w:tcPr>
          <w:p w14:paraId="623EB548" w14:textId="77777777" w:rsidR="00F24C22" w:rsidRPr="00F24C22" w:rsidRDefault="00F24C22" w:rsidP="00F24C22">
            <w:pPr>
              <w:jc w:val="center"/>
              <w:rPr>
                <w:rFonts w:ascii="Arial" w:hAnsi="Arial" w:cs="Arial"/>
                <w:sz w:val="22"/>
                <w:szCs w:val="22"/>
              </w:rPr>
            </w:pPr>
            <w:r>
              <w:rPr>
                <w:rFonts w:ascii="Arial" w:hAnsi="Arial" w:cs="Arial"/>
                <w:sz w:val="22"/>
                <w:szCs w:val="22"/>
              </w:rPr>
              <w:t>2024/2025</w:t>
            </w:r>
          </w:p>
        </w:tc>
        <w:tc>
          <w:tcPr>
            <w:tcW w:w="4405" w:type="dxa"/>
            <w:vAlign w:val="center"/>
          </w:tcPr>
          <w:p w14:paraId="1ABD7302" w14:textId="77777777" w:rsidR="00F24C22" w:rsidRPr="00F24C22" w:rsidRDefault="00F24C22" w:rsidP="00F24C22">
            <w:pPr>
              <w:jc w:val="center"/>
              <w:rPr>
                <w:rFonts w:ascii="Arial" w:hAnsi="Arial" w:cs="Arial"/>
                <w:sz w:val="22"/>
                <w:szCs w:val="22"/>
              </w:rPr>
            </w:pPr>
            <w:r>
              <w:rPr>
                <w:rFonts w:ascii="Arial" w:hAnsi="Arial" w:cs="Arial"/>
                <w:sz w:val="22"/>
                <w:szCs w:val="22"/>
              </w:rPr>
              <w:t>51</w:t>
            </w:r>
          </w:p>
        </w:tc>
      </w:tr>
      <w:tr w:rsidR="00F24C22" w14:paraId="0773ADE3" w14:textId="77777777" w:rsidTr="00F24C22">
        <w:tc>
          <w:tcPr>
            <w:tcW w:w="4405" w:type="dxa"/>
            <w:vAlign w:val="center"/>
          </w:tcPr>
          <w:p w14:paraId="0AC975A5" w14:textId="77777777" w:rsidR="00F24C22" w:rsidRPr="00F24C22" w:rsidRDefault="00F24C22" w:rsidP="00F24C22">
            <w:pPr>
              <w:jc w:val="center"/>
              <w:rPr>
                <w:rFonts w:ascii="Arial" w:hAnsi="Arial" w:cs="Arial"/>
                <w:sz w:val="22"/>
                <w:szCs w:val="22"/>
              </w:rPr>
            </w:pPr>
            <w:r>
              <w:rPr>
                <w:rFonts w:ascii="Arial" w:hAnsi="Arial" w:cs="Arial"/>
                <w:sz w:val="22"/>
                <w:szCs w:val="22"/>
              </w:rPr>
              <w:t>2025/2026 (to 31/07/25)</w:t>
            </w:r>
          </w:p>
        </w:tc>
        <w:tc>
          <w:tcPr>
            <w:tcW w:w="4405" w:type="dxa"/>
            <w:vAlign w:val="center"/>
          </w:tcPr>
          <w:p w14:paraId="6DB3027F" w14:textId="77777777" w:rsidR="00F24C22" w:rsidRPr="00F24C22" w:rsidRDefault="00F24C22" w:rsidP="00F24C22">
            <w:pPr>
              <w:jc w:val="center"/>
              <w:rPr>
                <w:rFonts w:ascii="Arial" w:hAnsi="Arial" w:cs="Arial"/>
                <w:sz w:val="22"/>
                <w:szCs w:val="22"/>
              </w:rPr>
            </w:pPr>
            <w:r>
              <w:rPr>
                <w:rFonts w:ascii="Arial" w:hAnsi="Arial" w:cs="Arial"/>
                <w:sz w:val="22"/>
                <w:szCs w:val="22"/>
              </w:rPr>
              <w:t>20</w:t>
            </w:r>
          </w:p>
        </w:tc>
      </w:tr>
    </w:tbl>
    <w:p w14:paraId="7BE298BB" w14:textId="77777777" w:rsidR="00F24C22" w:rsidRPr="00F24C22" w:rsidRDefault="00F24C22" w:rsidP="00F24C22">
      <w:pPr>
        <w:ind w:left="720" w:hanging="720"/>
        <w:rPr>
          <w:rFonts w:ascii="Arial" w:hAnsi="Arial" w:cs="Arial"/>
        </w:rPr>
      </w:pPr>
      <w:r>
        <w:rPr>
          <w:rFonts w:ascii="Arial" w:hAnsi="Arial" w:cs="Arial"/>
        </w:rPr>
        <w:t xml:space="preserve"> </w:t>
      </w:r>
    </w:p>
    <w:p w14:paraId="3F0A31C6" w14:textId="77777777" w:rsidR="00F24C22" w:rsidRPr="00F24C22" w:rsidRDefault="00F24C22" w:rsidP="00F24C22">
      <w:pPr>
        <w:ind w:left="720" w:hanging="720"/>
        <w:rPr>
          <w:rFonts w:ascii="Arial" w:hAnsi="Arial" w:cs="Arial"/>
          <w:b/>
          <w:i/>
        </w:rPr>
      </w:pPr>
      <w:r>
        <w:rPr>
          <w:rFonts w:ascii="Arial" w:hAnsi="Arial" w:cs="Arial"/>
          <w:b/>
          <w:i/>
        </w:rPr>
        <w:t>Q</w:t>
      </w:r>
      <w:r w:rsidRPr="00F24C22">
        <w:rPr>
          <w:rFonts w:ascii="Arial" w:hAnsi="Arial" w:cs="Arial"/>
          <w:b/>
          <w:i/>
        </w:rPr>
        <w:t xml:space="preserve">2. </w:t>
      </w:r>
      <w:r>
        <w:rPr>
          <w:rFonts w:ascii="Arial" w:hAnsi="Arial" w:cs="Arial"/>
          <w:b/>
          <w:i/>
        </w:rPr>
        <w:tab/>
      </w:r>
      <w:r w:rsidRPr="00F24C22">
        <w:rPr>
          <w:rFonts w:ascii="Arial" w:hAnsi="Arial" w:cs="Arial"/>
          <w:b/>
          <w:i/>
        </w:rPr>
        <w:t>Of these, how many of the discharges occurred;</w:t>
      </w:r>
    </w:p>
    <w:p w14:paraId="05244BE1" w14:textId="77777777" w:rsidR="00F24C22" w:rsidRPr="00F24C22" w:rsidRDefault="00F24C22" w:rsidP="00F24C22">
      <w:pPr>
        <w:ind w:left="720"/>
        <w:rPr>
          <w:rFonts w:ascii="Arial" w:hAnsi="Arial" w:cs="Arial"/>
          <w:b/>
          <w:i/>
        </w:rPr>
      </w:pPr>
      <w:r w:rsidRPr="00F24C22">
        <w:rPr>
          <w:rFonts w:ascii="Arial" w:hAnsi="Arial" w:cs="Arial"/>
          <w:b/>
          <w:i/>
        </w:rPr>
        <w:t>a. at the weekend?</w:t>
      </w:r>
    </w:p>
    <w:p w14:paraId="5C7FAD23" w14:textId="77777777" w:rsidR="00F24C22" w:rsidRPr="00F24C22" w:rsidRDefault="00F24C22" w:rsidP="00F24C22">
      <w:pPr>
        <w:ind w:left="720"/>
        <w:rPr>
          <w:rFonts w:ascii="Arial" w:hAnsi="Arial" w:cs="Arial"/>
          <w:b/>
          <w:i/>
        </w:rPr>
      </w:pPr>
      <w:r w:rsidRPr="00F24C22">
        <w:rPr>
          <w:rFonts w:ascii="Arial" w:hAnsi="Arial" w:cs="Arial"/>
          <w:b/>
          <w:i/>
        </w:rPr>
        <w:t>b. During Monday-Friday but outside of the hours 09:00-17:00?</w:t>
      </w:r>
    </w:p>
    <w:p w14:paraId="2921EC9C" w14:textId="77777777" w:rsidR="00F24C22" w:rsidRDefault="00F24C22" w:rsidP="00F24C22">
      <w:pPr>
        <w:ind w:left="720" w:hanging="720"/>
        <w:rPr>
          <w:rFonts w:ascii="Arial" w:hAnsi="Arial" w:cs="Arial"/>
          <w:b/>
          <w:i/>
        </w:rPr>
      </w:pPr>
    </w:p>
    <w:p w14:paraId="157EEECC" w14:textId="77777777" w:rsidR="00F24C22" w:rsidRDefault="00F24C22" w:rsidP="00F24C22">
      <w:pPr>
        <w:ind w:left="720" w:hanging="720"/>
        <w:rPr>
          <w:rFonts w:ascii="Arial" w:hAnsi="Arial" w:cs="Arial"/>
        </w:rPr>
      </w:pPr>
      <w:r w:rsidRPr="00F24C22">
        <w:rPr>
          <w:rFonts w:ascii="Arial" w:hAnsi="Arial" w:cs="Arial"/>
        </w:rPr>
        <w:t>A2.</w:t>
      </w:r>
      <w:r>
        <w:rPr>
          <w:rFonts w:ascii="Arial" w:hAnsi="Arial" w:cs="Arial"/>
        </w:rPr>
        <w:tab/>
        <w:t>Please see Table 2 for weekend discharges and Table 3 for Monday to Friday discharges (outside the hours 9am to 5pm).</w:t>
      </w:r>
    </w:p>
    <w:p w14:paraId="419BBE95" w14:textId="77777777" w:rsidR="00F24C22" w:rsidRDefault="00F24C22" w:rsidP="00F24C22">
      <w:pPr>
        <w:ind w:left="720" w:hanging="720"/>
        <w:rPr>
          <w:rFonts w:ascii="Arial" w:hAnsi="Arial" w:cs="Arial"/>
        </w:rPr>
      </w:pPr>
    </w:p>
    <w:p w14:paraId="0EEB35FF" w14:textId="77777777" w:rsidR="00F24C22" w:rsidRPr="00F24C22" w:rsidRDefault="00F24C22" w:rsidP="00F24C22">
      <w:pPr>
        <w:ind w:left="720" w:hanging="720"/>
        <w:rPr>
          <w:rFonts w:ascii="Arial" w:hAnsi="Arial" w:cs="Arial"/>
          <w:sz w:val="16"/>
          <w:szCs w:val="16"/>
        </w:rPr>
      </w:pPr>
      <w:r>
        <w:rPr>
          <w:rFonts w:ascii="Arial" w:hAnsi="Arial" w:cs="Arial"/>
        </w:rPr>
        <w:tab/>
      </w:r>
      <w:r w:rsidRPr="00F24C22">
        <w:rPr>
          <w:rFonts w:ascii="Arial" w:hAnsi="Arial" w:cs="Arial"/>
          <w:sz w:val="16"/>
          <w:szCs w:val="16"/>
        </w:rPr>
        <w:t xml:space="preserve">Table 2 </w:t>
      </w:r>
    </w:p>
    <w:tbl>
      <w:tblPr>
        <w:tblStyle w:val="TableGrid"/>
        <w:tblW w:w="0" w:type="auto"/>
        <w:tblInd w:w="720" w:type="dxa"/>
        <w:tblLook w:val="04A0" w:firstRow="1" w:lastRow="0" w:firstColumn="1" w:lastColumn="0" w:noHBand="0" w:noVBand="1"/>
      </w:tblPr>
      <w:tblGrid>
        <w:gridCol w:w="4041"/>
        <w:gridCol w:w="4049"/>
      </w:tblGrid>
      <w:tr w:rsidR="00F24C22" w14:paraId="2FD374EB" w14:textId="77777777" w:rsidTr="00F43927">
        <w:trPr>
          <w:trHeight w:val="471"/>
        </w:trPr>
        <w:tc>
          <w:tcPr>
            <w:tcW w:w="4405" w:type="dxa"/>
            <w:vAlign w:val="center"/>
          </w:tcPr>
          <w:p w14:paraId="70831F45" w14:textId="77777777" w:rsidR="00F24C22" w:rsidRPr="00F24C22" w:rsidRDefault="00F24C22" w:rsidP="00F43927">
            <w:pPr>
              <w:jc w:val="center"/>
              <w:rPr>
                <w:rFonts w:ascii="Arial" w:hAnsi="Arial" w:cs="Arial"/>
                <w:b/>
                <w:sz w:val="22"/>
                <w:szCs w:val="22"/>
              </w:rPr>
            </w:pPr>
            <w:r w:rsidRPr="00F24C22">
              <w:rPr>
                <w:rFonts w:ascii="Arial" w:hAnsi="Arial" w:cs="Arial"/>
                <w:b/>
                <w:sz w:val="22"/>
                <w:szCs w:val="22"/>
              </w:rPr>
              <w:t>Year</w:t>
            </w:r>
          </w:p>
        </w:tc>
        <w:tc>
          <w:tcPr>
            <w:tcW w:w="4405" w:type="dxa"/>
            <w:vAlign w:val="center"/>
          </w:tcPr>
          <w:p w14:paraId="71539DA3" w14:textId="77777777" w:rsidR="00F24C22" w:rsidRPr="00F24C22" w:rsidRDefault="00F24C22" w:rsidP="00F43927">
            <w:pPr>
              <w:jc w:val="center"/>
              <w:rPr>
                <w:rFonts w:ascii="Arial" w:hAnsi="Arial" w:cs="Arial"/>
                <w:b/>
                <w:sz w:val="22"/>
                <w:szCs w:val="22"/>
              </w:rPr>
            </w:pPr>
            <w:r w:rsidRPr="00F24C22">
              <w:rPr>
                <w:rFonts w:ascii="Arial" w:hAnsi="Arial" w:cs="Arial"/>
                <w:b/>
                <w:sz w:val="22"/>
                <w:szCs w:val="22"/>
              </w:rPr>
              <w:t xml:space="preserve">No. of </w:t>
            </w:r>
            <w:r>
              <w:rPr>
                <w:rFonts w:ascii="Arial" w:hAnsi="Arial" w:cs="Arial"/>
                <w:b/>
                <w:sz w:val="22"/>
                <w:szCs w:val="22"/>
              </w:rPr>
              <w:t xml:space="preserve">Weekend </w:t>
            </w:r>
            <w:r w:rsidRPr="00F24C22">
              <w:rPr>
                <w:rFonts w:ascii="Arial" w:hAnsi="Arial" w:cs="Arial"/>
                <w:b/>
                <w:sz w:val="22"/>
                <w:szCs w:val="22"/>
              </w:rPr>
              <w:t>Discharges</w:t>
            </w:r>
          </w:p>
        </w:tc>
      </w:tr>
      <w:tr w:rsidR="00F24C22" w14:paraId="44534986" w14:textId="77777777" w:rsidTr="00F43927">
        <w:tc>
          <w:tcPr>
            <w:tcW w:w="4405" w:type="dxa"/>
            <w:vAlign w:val="center"/>
          </w:tcPr>
          <w:p w14:paraId="5E393B34" w14:textId="77777777" w:rsidR="00F24C22" w:rsidRPr="00F24C22" w:rsidRDefault="00F24C22" w:rsidP="00F43927">
            <w:pPr>
              <w:jc w:val="center"/>
              <w:rPr>
                <w:rFonts w:ascii="Arial" w:hAnsi="Arial" w:cs="Arial"/>
                <w:sz w:val="22"/>
                <w:szCs w:val="22"/>
              </w:rPr>
            </w:pPr>
            <w:r>
              <w:rPr>
                <w:rFonts w:ascii="Arial" w:hAnsi="Arial" w:cs="Arial"/>
                <w:sz w:val="22"/>
                <w:szCs w:val="22"/>
              </w:rPr>
              <w:t>2023/2024</w:t>
            </w:r>
            <w:r w:rsidR="003F45BB">
              <w:rPr>
                <w:rFonts w:ascii="Arial" w:hAnsi="Arial" w:cs="Arial"/>
                <w:sz w:val="22"/>
                <w:szCs w:val="22"/>
              </w:rPr>
              <w:t>*</w:t>
            </w:r>
          </w:p>
        </w:tc>
        <w:tc>
          <w:tcPr>
            <w:tcW w:w="4405" w:type="dxa"/>
            <w:vAlign w:val="center"/>
          </w:tcPr>
          <w:p w14:paraId="54A11FF1" w14:textId="77777777" w:rsidR="00F24C22" w:rsidRPr="00F24C22" w:rsidRDefault="00F24C22" w:rsidP="00F43927">
            <w:pPr>
              <w:jc w:val="center"/>
              <w:rPr>
                <w:rFonts w:ascii="Arial" w:hAnsi="Arial" w:cs="Arial"/>
                <w:sz w:val="22"/>
                <w:szCs w:val="22"/>
              </w:rPr>
            </w:pPr>
            <w:r>
              <w:rPr>
                <w:rFonts w:ascii="Arial" w:hAnsi="Arial" w:cs="Arial"/>
                <w:sz w:val="22"/>
                <w:szCs w:val="22"/>
              </w:rPr>
              <w:t>&lt;5</w:t>
            </w:r>
          </w:p>
        </w:tc>
      </w:tr>
      <w:tr w:rsidR="00F24C22" w14:paraId="1C0EC884" w14:textId="77777777" w:rsidTr="00F43927">
        <w:tc>
          <w:tcPr>
            <w:tcW w:w="4405" w:type="dxa"/>
            <w:vAlign w:val="center"/>
          </w:tcPr>
          <w:p w14:paraId="4A3885E0" w14:textId="77777777" w:rsidR="00F24C22" w:rsidRPr="00F24C22" w:rsidRDefault="00F24C22" w:rsidP="00F43927">
            <w:pPr>
              <w:jc w:val="center"/>
              <w:rPr>
                <w:rFonts w:ascii="Arial" w:hAnsi="Arial" w:cs="Arial"/>
                <w:sz w:val="22"/>
                <w:szCs w:val="22"/>
              </w:rPr>
            </w:pPr>
            <w:r>
              <w:rPr>
                <w:rFonts w:ascii="Arial" w:hAnsi="Arial" w:cs="Arial"/>
                <w:sz w:val="22"/>
                <w:szCs w:val="22"/>
              </w:rPr>
              <w:t>2024/2025</w:t>
            </w:r>
          </w:p>
        </w:tc>
        <w:tc>
          <w:tcPr>
            <w:tcW w:w="4405" w:type="dxa"/>
            <w:vAlign w:val="center"/>
          </w:tcPr>
          <w:p w14:paraId="7574C74D" w14:textId="77777777" w:rsidR="00F24C22" w:rsidRPr="00F24C22" w:rsidRDefault="00F24C22" w:rsidP="00F43927">
            <w:pPr>
              <w:jc w:val="center"/>
              <w:rPr>
                <w:rFonts w:ascii="Arial" w:hAnsi="Arial" w:cs="Arial"/>
                <w:sz w:val="22"/>
                <w:szCs w:val="22"/>
              </w:rPr>
            </w:pPr>
            <w:r>
              <w:rPr>
                <w:rFonts w:ascii="Arial" w:hAnsi="Arial" w:cs="Arial"/>
                <w:sz w:val="22"/>
                <w:szCs w:val="22"/>
              </w:rPr>
              <w:t>5</w:t>
            </w:r>
          </w:p>
        </w:tc>
      </w:tr>
      <w:tr w:rsidR="00F24C22" w14:paraId="78456F24" w14:textId="77777777" w:rsidTr="00F43927">
        <w:tc>
          <w:tcPr>
            <w:tcW w:w="4405" w:type="dxa"/>
            <w:vAlign w:val="center"/>
          </w:tcPr>
          <w:p w14:paraId="7E2F2706" w14:textId="77777777" w:rsidR="00F24C22" w:rsidRPr="00F24C22" w:rsidRDefault="00F24C22" w:rsidP="00F43927">
            <w:pPr>
              <w:jc w:val="center"/>
              <w:rPr>
                <w:rFonts w:ascii="Arial" w:hAnsi="Arial" w:cs="Arial"/>
                <w:sz w:val="22"/>
                <w:szCs w:val="22"/>
              </w:rPr>
            </w:pPr>
            <w:r>
              <w:rPr>
                <w:rFonts w:ascii="Arial" w:hAnsi="Arial" w:cs="Arial"/>
                <w:sz w:val="22"/>
                <w:szCs w:val="22"/>
              </w:rPr>
              <w:t>2025/2026 (to 31/07/25)</w:t>
            </w:r>
          </w:p>
        </w:tc>
        <w:tc>
          <w:tcPr>
            <w:tcW w:w="4405" w:type="dxa"/>
            <w:vAlign w:val="center"/>
          </w:tcPr>
          <w:p w14:paraId="71F8FE6C" w14:textId="77777777" w:rsidR="00F24C22" w:rsidRPr="00F24C22" w:rsidRDefault="00F24C22" w:rsidP="00F43927">
            <w:pPr>
              <w:jc w:val="center"/>
              <w:rPr>
                <w:rFonts w:ascii="Arial" w:hAnsi="Arial" w:cs="Arial"/>
                <w:sz w:val="22"/>
                <w:szCs w:val="22"/>
              </w:rPr>
            </w:pPr>
            <w:r>
              <w:rPr>
                <w:rFonts w:ascii="Arial" w:hAnsi="Arial" w:cs="Arial"/>
                <w:sz w:val="22"/>
                <w:szCs w:val="22"/>
              </w:rPr>
              <w:t>&lt;5</w:t>
            </w:r>
          </w:p>
        </w:tc>
      </w:tr>
    </w:tbl>
    <w:p w14:paraId="1AC5A64D" w14:textId="77777777" w:rsidR="00F24C22" w:rsidRDefault="00F24C22" w:rsidP="00F24C22">
      <w:pPr>
        <w:ind w:left="720" w:hanging="720"/>
        <w:rPr>
          <w:rFonts w:ascii="Arial" w:hAnsi="Arial" w:cs="Arial"/>
        </w:rPr>
      </w:pPr>
    </w:p>
    <w:p w14:paraId="2B8992F1" w14:textId="77777777" w:rsidR="00F24C22" w:rsidRPr="00F24C22" w:rsidRDefault="00F24C22" w:rsidP="00F24C22">
      <w:pPr>
        <w:ind w:left="720" w:hanging="720"/>
        <w:rPr>
          <w:rFonts w:ascii="Arial" w:hAnsi="Arial" w:cs="Arial"/>
          <w:sz w:val="16"/>
          <w:szCs w:val="16"/>
        </w:rPr>
      </w:pPr>
      <w:r w:rsidRPr="00F24C22">
        <w:rPr>
          <w:rFonts w:ascii="Arial" w:hAnsi="Arial" w:cs="Arial"/>
          <w:sz w:val="16"/>
          <w:szCs w:val="16"/>
        </w:rPr>
        <w:tab/>
        <w:t>Table 3</w:t>
      </w:r>
    </w:p>
    <w:tbl>
      <w:tblPr>
        <w:tblStyle w:val="TableGrid"/>
        <w:tblW w:w="0" w:type="auto"/>
        <w:tblInd w:w="720" w:type="dxa"/>
        <w:tblLook w:val="04A0" w:firstRow="1" w:lastRow="0" w:firstColumn="1" w:lastColumn="0" w:noHBand="0" w:noVBand="1"/>
      </w:tblPr>
      <w:tblGrid>
        <w:gridCol w:w="4041"/>
        <w:gridCol w:w="4049"/>
      </w:tblGrid>
      <w:tr w:rsidR="00F23BF5" w14:paraId="42672120" w14:textId="77777777" w:rsidTr="00F43927">
        <w:trPr>
          <w:trHeight w:val="471"/>
        </w:trPr>
        <w:tc>
          <w:tcPr>
            <w:tcW w:w="4405" w:type="dxa"/>
            <w:vAlign w:val="center"/>
          </w:tcPr>
          <w:p w14:paraId="57D6FF84" w14:textId="77777777" w:rsidR="00F24C22" w:rsidRPr="00F24C22" w:rsidRDefault="00F24C22" w:rsidP="00F43927">
            <w:pPr>
              <w:jc w:val="center"/>
              <w:rPr>
                <w:rFonts w:ascii="Arial" w:hAnsi="Arial" w:cs="Arial"/>
                <w:b/>
                <w:sz w:val="22"/>
                <w:szCs w:val="22"/>
              </w:rPr>
            </w:pPr>
            <w:r w:rsidRPr="00F24C22">
              <w:rPr>
                <w:rFonts w:ascii="Arial" w:hAnsi="Arial" w:cs="Arial"/>
                <w:b/>
                <w:sz w:val="22"/>
                <w:szCs w:val="22"/>
              </w:rPr>
              <w:t>Year</w:t>
            </w:r>
          </w:p>
        </w:tc>
        <w:tc>
          <w:tcPr>
            <w:tcW w:w="4405" w:type="dxa"/>
            <w:vAlign w:val="center"/>
          </w:tcPr>
          <w:p w14:paraId="6E154E3B" w14:textId="77777777" w:rsidR="00F24C22" w:rsidRPr="00F24C22" w:rsidRDefault="00F24C22" w:rsidP="00F43927">
            <w:pPr>
              <w:jc w:val="center"/>
              <w:rPr>
                <w:rFonts w:ascii="Arial" w:hAnsi="Arial" w:cs="Arial"/>
                <w:b/>
                <w:sz w:val="22"/>
                <w:szCs w:val="22"/>
              </w:rPr>
            </w:pPr>
            <w:r w:rsidRPr="00F24C22">
              <w:rPr>
                <w:rFonts w:ascii="Arial" w:hAnsi="Arial" w:cs="Arial"/>
                <w:b/>
                <w:sz w:val="22"/>
                <w:szCs w:val="22"/>
              </w:rPr>
              <w:t xml:space="preserve">No. of </w:t>
            </w:r>
            <w:r w:rsidR="00F23BF5">
              <w:rPr>
                <w:rFonts w:ascii="Arial" w:hAnsi="Arial" w:cs="Arial"/>
                <w:b/>
                <w:sz w:val="22"/>
                <w:szCs w:val="22"/>
              </w:rPr>
              <w:t xml:space="preserve">Mon to Fri </w:t>
            </w:r>
            <w:r w:rsidRPr="00F24C22">
              <w:rPr>
                <w:rFonts w:ascii="Arial" w:hAnsi="Arial" w:cs="Arial"/>
                <w:b/>
                <w:sz w:val="22"/>
                <w:szCs w:val="22"/>
              </w:rPr>
              <w:t>Discharges</w:t>
            </w:r>
          </w:p>
        </w:tc>
      </w:tr>
      <w:tr w:rsidR="00F23BF5" w14:paraId="586925EC" w14:textId="77777777" w:rsidTr="00F43927">
        <w:tc>
          <w:tcPr>
            <w:tcW w:w="4405" w:type="dxa"/>
            <w:vAlign w:val="center"/>
          </w:tcPr>
          <w:p w14:paraId="096E8D7D" w14:textId="77777777" w:rsidR="00F24C22" w:rsidRPr="00F24C22" w:rsidRDefault="00F24C22" w:rsidP="00F43927">
            <w:pPr>
              <w:jc w:val="center"/>
              <w:rPr>
                <w:rFonts w:ascii="Arial" w:hAnsi="Arial" w:cs="Arial"/>
                <w:sz w:val="22"/>
                <w:szCs w:val="22"/>
              </w:rPr>
            </w:pPr>
            <w:r>
              <w:rPr>
                <w:rFonts w:ascii="Arial" w:hAnsi="Arial" w:cs="Arial"/>
                <w:sz w:val="22"/>
                <w:szCs w:val="22"/>
              </w:rPr>
              <w:t>2023/2024</w:t>
            </w:r>
            <w:r w:rsidR="003F45BB">
              <w:rPr>
                <w:rFonts w:ascii="Arial" w:hAnsi="Arial" w:cs="Arial"/>
                <w:sz w:val="22"/>
                <w:szCs w:val="22"/>
              </w:rPr>
              <w:t>*</w:t>
            </w:r>
          </w:p>
        </w:tc>
        <w:tc>
          <w:tcPr>
            <w:tcW w:w="4405" w:type="dxa"/>
            <w:vAlign w:val="center"/>
          </w:tcPr>
          <w:p w14:paraId="7136A51C" w14:textId="77777777" w:rsidR="00F24C22" w:rsidRPr="00F24C22" w:rsidRDefault="00F24C22" w:rsidP="00F43927">
            <w:pPr>
              <w:jc w:val="center"/>
              <w:rPr>
                <w:rFonts w:ascii="Arial" w:hAnsi="Arial" w:cs="Arial"/>
                <w:sz w:val="22"/>
                <w:szCs w:val="22"/>
              </w:rPr>
            </w:pPr>
            <w:r>
              <w:rPr>
                <w:rFonts w:ascii="Arial" w:hAnsi="Arial" w:cs="Arial"/>
                <w:sz w:val="22"/>
                <w:szCs w:val="22"/>
              </w:rPr>
              <w:t>&lt;5</w:t>
            </w:r>
          </w:p>
        </w:tc>
      </w:tr>
      <w:tr w:rsidR="00F23BF5" w14:paraId="3A66FD43" w14:textId="77777777" w:rsidTr="00F43927">
        <w:tc>
          <w:tcPr>
            <w:tcW w:w="4405" w:type="dxa"/>
            <w:vAlign w:val="center"/>
          </w:tcPr>
          <w:p w14:paraId="54E0A739" w14:textId="77777777" w:rsidR="00F24C22" w:rsidRPr="00F24C22" w:rsidRDefault="00F24C22" w:rsidP="00F43927">
            <w:pPr>
              <w:jc w:val="center"/>
              <w:rPr>
                <w:rFonts w:ascii="Arial" w:hAnsi="Arial" w:cs="Arial"/>
                <w:sz w:val="22"/>
                <w:szCs w:val="22"/>
              </w:rPr>
            </w:pPr>
            <w:r>
              <w:rPr>
                <w:rFonts w:ascii="Arial" w:hAnsi="Arial" w:cs="Arial"/>
                <w:sz w:val="22"/>
                <w:szCs w:val="22"/>
              </w:rPr>
              <w:t>2024/2025</w:t>
            </w:r>
          </w:p>
        </w:tc>
        <w:tc>
          <w:tcPr>
            <w:tcW w:w="4405" w:type="dxa"/>
            <w:vAlign w:val="center"/>
          </w:tcPr>
          <w:p w14:paraId="497C2367" w14:textId="77777777" w:rsidR="00F24C22" w:rsidRPr="00F24C22" w:rsidRDefault="00F24C22" w:rsidP="00F43927">
            <w:pPr>
              <w:jc w:val="center"/>
              <w:rPr>
                <w:rFonts w:ascii="Arial" w:hAnsi="Arial" w:cs="Arial"/>
                <w:sz w:val="22"/>
                <w:szCs w:val="22"/>
              </w:rPr>
            </w:pPr>
            <w:r>
              <w:rPr>
                <w:rFonts w:ascii="Arial" w:hAnsi="Arial" w:cs="Arial"/>
                <w:sz w:val="22"/>
                <w:szCs w:val="22"/>
              </w:rPr>
              <w:t>17</w:t>
            </w:r>
          </w:p>
        </w:tc>
      </w:tr>
      <w:tr w:rsidR="00F23BF5" w14:paraId="3CDD44C7" w14:textId="77777777" w:rsidTr="00F43927">
        <w:tc>
          <w:tcPr>
            <w:tcW w:w="4405" w:type="dxa"/>
            <w:vAlign w:val="center"/>
          </w:tcPr>
          <w:p w14:paraId="1C0EBAD3" w14:textId="77777777" w:rsidR="00F24C22" w:rsidRPr="00F24C22" w:rsidRDefault="00F24C22" w:rsidP="00F43927">
            <w:pPr>
              <w:jc w:val="center"/>
              <w:rPr>
                <w:rFonts w:ascii="Arial" w:hAnsi="Arial" w:cs="Arial"/>
                <w:sz w:val="22"/>
                <w:szCs w:val="22"/>
              </w:rPr>
            </w:pPr>
            <w:r>
              <w:rPr>
                <w:rFonts w:ascii="Arial" w:hAnsi="Arial" w:cs="Arial"/>
                <w:sz w:val="22"/>
                <w:szCs w:val="22"/>
              </w:rPr>
              <w:t>2025/2026 (to 31/07/25)</w:t>
            </w:r>
          </w:p>
        </w:tc>
        <w:tc>
          <w:tcPr>
            <w:tcW w:w="4405" w:type="dxa"/>
            <w:vAlign w:val="center"/>
          </w:tcPr>
          <w:p w14:paraId="7C21EF10" w14:textId="77777777" w:rsidR="00F24C22" w:rsidRPr="00F24C22" w:rsidRDefault="00F24C22" w:rsidP="00F43927">
            <w:pPr>
              <w:jc w:val="center"/>
              <w:rPr>
                <w:rFonts w:ascii="Arial" w:hAnsi="Arial" w:cs="Arial"/>
                <w:sz w:val="22"/>
                <w:szCs w:val="22"/>
              </w:rPr>
            </w:pPr>
            <w:r>
              <w:rPr>
                <w:rFonts w:ascii="Arial" w:hAnsi="Arial" w:cs="Arial"/>
                <w:sz w:val="22"/>
                <w:szCs w:val="22"/>
              </w:rPr>
              <w:t>5</w:t>
            </w:r>
          </w:p>
        </w:tc>
      </w:tr>
    </w:tbl>
    <w:p w14:paraId="0FA46BD3" w14:textId="77777777" w:rsidR="00F24C22" w:rsidRPr="00F24C22" w:rsidRDefault="00F24C22" w:rsidP="00F24C22">
      <w:pPr>
        <w:ind w:left="720" w:hanging="720"/>
        <w:rPr>
          <w:rFonts w:ascii="Arial" w:hAnsi="Arial" w:cs="Arial"/>
        </w:rPr>
      </w:pPr>
    </w:p>
    <w:p w14:paraId="31C935DA" w14:textId="77777777" w:rsidR="00F24C22" w:rsidRPr="00F23BF5" w:rsidRDefault="00F24C22" w:rsidP="00F24C22">
      <w:pPr>
        <w:ind w:left="720"/>
        <w:rPr>
          <w:rFonts w:ascii="Arial" w:hAnsi="Arial" w:cs="Arial"/>
        </w:rPr>
      </w:pPr>
      <w:r w:rsidRPr="00F23BF5">
        <w:rPr>
          <w:rFonts w:ascii="Arial" w:hAnsi="Arial" w:cs="Arial"/>
        </w:rPr>
        <w:t>Please note where numbers in individual cell</w:t>
      </w:r>
      <w:r w:rsidR="00F23BF5">
        <w:rPr>
          <w:rFonts w:ascii="Arial" w:hAnsi="Arial" w:cs="Arial"/>
        </w:rPr>
        <w:t>s are given as &lt;5, within Table</w:t>
      </w:r>
      <w:r w:rsidR="00D4022C">
        <w:rPr>
          <w:rFonts w:ascii="Arial" w:hAnsi="Arial" w:cs="Arial"/>
        </w:rPr>
        <w:t>s</w:t>
      </w:r>
      <w:r w:rsidR="00F23BF5">
        <w:rPr>
          <w:rFonts w:ascii="Arial" w:hAnsi="Arial" w:cs="Arial"/>
        </w:rPr>
        <w:t xml:space="preserve"> 2,3 &amp; 4,</w:t>
      </w:r>
      <w:r w:rsidRPr="00F23BF5">
        <w:rPr>
          <w:rFonts w:ascii="Arial" w:hAnsi="Arial" w:cs="Arial"/>
        </w:rPr>
        <w:t xml:space="preserve"> in line with Trust policy, the data is aggregated to reduce any risk of identification of individual patients.</w:t>
      </w:r>
    </w:p>
    <w:p w14:paraId="0F23A884" w14:textId="77777777" w:rsidR="00F24C22" w:rsidRDefault="00F24C22" w:rsidP="00F24C22">
      <w:pPr>
        <w:ind w:left="720" w:hanging="720"/>
        <w:rPr>
          <w:rFonts w:ascii="Arial" w:hAnsi="Arial" w:cs="Arial"/>
          <w:b/>
          <w:i/>
        </w:rPr>
      </w:pPr>
    </w:p>
    <w:p w14:paraId="66048BE5" w14:textId="77777777" w:rsidR="003F45BB" w:rsidRDefault="003F45BB" w:rsidP="00F24C22">
      <w:pPr>
        <w:ind w:left="720" w:hanging="720"/>
        <w:rPr>
          <w:rFonts w:ascii="Arial" w:hAnsi="Arial" w:cs="Arial"/>
          <w:b/>
          <w:i/>
        </w:rPr>
      </w:pPr>
    </w:p>
    <w:p w14:paraId="5777B605" w14:textId="77777777" w:rsidR="00D90045" w:rsidRDefault="00F24C22" w:rsidP="00F24C22">
      <w:pPr>
        <w:ind w:left="720" w:hanging="720"/>
        <w:rPr>
          <w:rFonts w:ascii="Arial" w:hAnsi="Arial" w:cs="Arial"/>
          <w:b/>
          <w:i/>
        </w:rPr>
      </w:pPr>
      <w:r>
        <w:rPr>
          <w:rFonts w:ascii="Arial" w:hAnsi="Arial" w:cs="Arial"/>
          <w:b/>
          <w:i/>
        </w:rPr>
        <w:t>Q</w:t>
      </w:r>
      <w:r w:rsidRPr="00F24C22">
        <w:rPr>
          <w:rFonts w:ascii="Arial" w:hAnsi="Arial" w:cs="Arial"/>
          <w:b/>
          <w:i/>
        </w:rPr>
        <w:t xml:space="preserve">3. </w:t>
      </w:r>
      <w:r>
        <w:rPr>
          <w:rFonts w:ascii="Arial" w:hAnsi="Arial" w:cs="Arial"/>
          <w:b/>
          <w:i/>
        </w:rPr>
        <w:tab/>
      </w:r>
      <w:r w:rsidRPr="00F24C22">
        <w:rPr>
          <w:rFonts w:ascii="Arial" w:hAnsi="Arial" w:cs="Arial"/>
          <w:b/>
          <w:i/>
        </w:rPr>
        <w:t>Of those incidents recorded in Q1, how many were readmitted within 6 months of being discharged (and were still of no fixed abode)?</w:t>
      </w:r>
    </w:p>
    <w:p w14:paraId="268EB1E3" w14:textId="77777777" w:rsidR="00D90045" w:rsidRDefault="00D90045" w:rsidP="00D90045">
      <w:pPr>
        <w:ind w:left="720" w:hanging="720"/>
        <w:rPr>
          <w:rFonts w:ascii="Arial" w:hAnsi="Arial" w:cs="Arial"/>
          <w:b/>
          <w:i/>
        </w:rPr>
      </w:pPr>
    </w:p>
    <w:p w14:paraId="4B4B23A9" w14:textId="77777777" w:rsidR="00D90045" w:rsidRDefault="00F24C22" w:rsidP="00D90045">
      <w:pPr>
        <w:ind w:left="720" w:hanging="720"/>
        <w:rPr>
          <w:rFonts w:ascii="Arial" w:hAnsi="Arial" w:cs="Arial"/>
        </w:rPr>
      </w:pPr>
      <w:r>
        <w:rPr>
          <w:rFonts w:ascii="Arial" w:hAnsi="Arial" w:cs="Arial"/>
        </w:rPr>
        <w:t>A3</w:t>
      </w:r>
      <w:r w:rsidR="00D90045" w:rsidRPr="00EB7163">
        <w:rPr>
          <w:rFonts w:ascii="Arial" w:hAnsi="Arial" w:cs="Arial"/>
        </w:rPr>
        <w:t>.</w:t>
      </w:r>
      <w:r w:rsidR="00D90045">
        <w:rPr>
          <w:rFonts w:ascii="Arial" w:hAnsi="Arial" w:cs="Arial"/>
        </w:rPr>
        <w:tab/>
      </w:r>
      <w:r w:rsidR="00F23BF5">
        <w:rPr>
          <w:rFonts w:ascii="Arial" w:hAnsi="Arial" w:cs="Arial"/>
        </w:rPr>
        <w:t>Please see Table 4.</w:t>
      </w:r>
    </w:p>
    <w:p w14:paraId="1CA3EE34" w14:textId="77777777" w:rsidR="00F23BF5" w:rsidRDefault="00F23BF5" w:rsidP="00FD3A50">
      <w:pPr>
        <w:rPr>
          <w:rFonts w:ascii="Arial" w:hAnsi="Arial" w:cs="Arial"/>
        </w:rPr>
      </w:pPr>
    </w:p>
    <w:p w14:paraId="57F5F244" w14:textId="77777777" w:rsidR="00F23BF5" w:rsidRPr="00F23BF5" w:rsidRDefault="00F23BF5" w:rsidP="00D90045">
      <w:pPr>
        <w:ind w:left="720" w:hanging="720"/>
        <w:rPr>
          <w:rFonts w:ascii="Arial" w:hAnsi="Arial" w:cs="Arial"/>
          <w:sz w:val="16"/>
          <w:szCs w:val="16"/>
        </w:rPr>
      </w:pPr>
      <w:r>
        <w:rPr>
          <w:rFonts w:ascii="Arial" w:hAnsi="Arial" w:cs="Arial"/>
        </w:rPr>
        <w:tab/>
      </w:r>
      <w:r w:rsidRPr="00F23BF5">
        <w:rPr>
          <w:rFonts w:ascii="Arial" w:hAnsi="Arial" w:cs="Arial"/>
          <w:sz w:val="16"/>
          <w:szCs w:val="16"/>
        </w:rPr>
        <w:t>Table 4</w:t>
      </w:r>
    </w:p>
    <w:tbl>
      <w:tblPr>
        <w:tblStyle w:val="TableGrid"/>
        <w:tblW w:w="0" w:type="auto"/>
        <w:tblInd w:w="720" w:type="dxa"/>
        <w:tblLook w:val="04A0" w:firstRow="1" w:lastRow="0" w:firstColumn="1" w:lastColumn="0" w:noHBand="0" w:noVBand="1"/>
      </w:tblPr>
      <w:tblGrid>
        <w:gridCol w:w="4041"/>
        <w:gridCol w:w="4049"/>
      </w:tblGrid>
      <w:tr w:rsidR="00F23BF5" w14:paraId="2A05ABC3" w14:textId="77777777" w:rsidTr="00F43927">
        <w:trPr>
          <w:trHeight w:val="471"/>
        </w:trPr>
        <w:tc>
          <w:tcPr>
            <w:tcW w:w="4405" w:type="dxa"/>
            <w:vAlign w:val="center"/>
          </w:tcPr>
          <w:p w14:paraId="115C0F72" w14:textId="77777777" w:rsidR="00F23BF5" w:rsidRPr="00F24C22" w:rsidRDefault="00F23BF5" w:rsidP="00F43927">
            <w:pPr>
              <w:jc w:val="center"/>
              <w:rPr>
                <w:rFonts w:ascii="Arial" w:hAnsi="Arial" w:cs="Arial"/>
                <w:b/>
                <w:sz w:val="22"/>
                <w:szCs w:val="22"/>
              </w:rPr>
            </w:pPr>
            <w:r w:rsidRPr="00F24C22">
              <w:rPr>
                <w:rFonts w:ascii="Arial" w:hAnsi="Arial" w:cs="Arial"/>
                <w:b/>
                <w:sz w:val="22"/>
                <w:szCs w:val="22"/>
              </w:rPr>
              <w:t>Year</w:t>
            </w:r>
          </w:p>
        </w:tc>
        <w:tc>
          <w:tcPr>
            <w:tcW w:w="4405" w:type="dxa"/>
            <w:vAlign w:val="center"/>
          </w:tcPr>
          <w:p w14:paraId="13C93BBE" w14:textId="77777777" w:rsidR="00F23BF5" w:rsidRPr="00F24C22" w:rsidRDefault="00F23BF5" w:rsidP="00F43927">
            <w:pPr>
              <w:jc w:val="center"/>
              <w:rPr>
                <w:rFonts w:ascii="Arial" w:hAnsi="Arial" w:cs="Arial"/>
                <w:b/>
                <w:sz w:val="22"/>
                <w:szCs w:val="22"/>
              </w:rPr>
            </w:pPr>
            <w:r w:rsidRPr="00F24C22">
              <w:rPr>
                <w:rFonts w:ascii="Arial" w:hAnsi="Arial" w:cs="Arial"/>
                <w:b/>
                <w:sz w:val="22"/>
                <w:szCs w:val="22"/>
              </w:rPr>
              <w:t xml:space="preserve">No. of </w:t>
            </w:r>
            <w:r>
              <w:rPr>
                <w:rFonts w:ascii="Arial" w:hAnsi="Arial" w:cs="Arial"/>
                <w:b/>
                <w:sz w:val="22"/>
                <w:szCs w:val="22"/>
              </w:rPr>
              <w:t xml:space="preserve">Mon to Fri </w:t>
            </w:r>
            <w:r w:rsidRPr="00F24C22">
              <w:rPr>
                <w:rFonts w:ascii="Arial" w:hAnsi="Arial" w:cs="Arial"/>
                <w:b/>
                <w:sz w:val="22"/>
                <w:szCs w:val="22"/>
              </w:rPr>
              <w:t>Discharges</w:t>
            </w:r>
          </w:p>
        </w:tc>
      </w:tr>
      <w:tr w:rsidR="00F23BF5" w14:paraId="7FF54119" w14:textId="77777777" w:rsidTr="00F43927">
        <w:tc>
          <w:tcPr>
            <w:tcW w:w="4405" w:type="dxa"/>
            <w:vAlign w:val="center"/>
          </w:tcPr>
          <w:p w14:paraId="369B131C" w14:textId="77777777" w:rsidR="00F23BF5" w:rsidRPr="00F24C22" w:rsidRDefault="00F23BF5" w:rsidP="00F43927">
            <w:pPr>
              <w:jc w:val="center"/>
              <w:rPr>
                <w:rFonts w:ascii="Arial" w:hAnsi="Arial" w:cs="Arial"/>
                <w:sz w:val="22"/>
                <w:szCs w:val="22"/>
              </w:rPr>
            </w:pPr>
            <w:r>
              <w:rPr>
                <w:rFonts w:ascii="Arial" w:hAnsi="Arial" w:cs="Arial"/>
                <w:sz w:val="22"/>
                <w:szCs w:val="22"/>
              </w:rPr>
              <w:t>2023/2024</w:t>
            </w:r>
            <w:r w:rsidR="003F45BB">
              <w:rPr>
                <w:rFonts w:ascii="Arial" w:hAnsi="Arial" w:cs="Arial"/>
                <w:sz w:val="22"/>
                <w:szCs w:val="22"/>
              </w:rPr>
              <w:t>*</w:t>
            </w:r>
          </w:p>
        </w:tc>
        <w:tc>
          <w:tcPr>
            <w:tcW w:w="4405" w:type="dxa"/>
            <w:vAlign w:val="center"/>
          </w:tcPr>
          <w:p w14:paraId="7638E6A5" w14:textId="77777777" w:rsidR="00F23BF5" w:rsidRPr="00F24C22" w:rsidRDefault="00F23BF5" w:rsidP="00F43927">
            <w:pPr>
              <w:jc w:val="center"/>
              <w:rPr>
                <w:rFonts w:ascii="Arial" w:hAnsi="Arial" w:cs="Arial"/>
                <w:sz w:val="22"/>
                <w:szCs w:val="22"/>
              </w:rPr>
            </w:pPr>
            <w:r>
              <w:rPr>
                <w:rFonts w:ascii="Arial" w:hAnsi="Arial" w:cs="Arial"/>
                <w:sz w:val="22"/>
                <w:szCs w:val="22"/>
              </w:rPr>
              <w:t>&lt;5</w:t>
            </w:r>
          </w:p>
        </w:tc>
      </w:tr>
      <w:tr w:rsidR="00F23BF5" w14:paraId="61176319" w14:textId="77777777" w:rsidTr="00F43927">
        <w:tc>
          <w:tcPr>
            <w:tcW w:w="4405" w:type="dxa"/>
            <w:vAlign w:val="center"/>
          </w:tcPr>
          <w:p w14:paraId="7ECF5157" w14:textId="77777777" w:rsidR="00F23BF5" w:rsidRPr="00F24C22" w:rsidRDefault="00F23BF5" w:rsidP="00F43927">
            <w:pPr>
              <w:jc w:val="center"/>
              <w:rPr>
                <w:rFonts w:ascii="Arial" w:hAnsi="Arial" w:cs="Arial"/>
                <w:sz w:val="22"/>
                <w:szCs w:val="22"/>
              </w:rPr>
            </w:pPr>
            <w:r>
              <w:rPr>
                <w:rFonts w:ascii="Arial" w:hAnsi="Arial" w:cs="Arial"/>
                <w:sz w:val="22"/>
                <w:szCs w:val="22"/>
              </w:rPr>
              <w:t>2024/2025</w:t>
            </w:r>
          </w:p>
        </w:tc>
        <w:tc>
          <w:tcPr>
            <w:tcW w:w="4405" w:type="dxa"/>
            <w:vAlign w:val="center"/>
          </w:tcPr>
          <w:p w14:paraId="72708125" w14:textId="77777777" w:rsidR="00F23BF5" w:rsidRPr="00F24C22" w:rsidRDefault="00F23BF5" w:rsidP="00F43927">
            <w:pPr>
              <w:jc w:val="center"/>
              <w:rPr>
                <w:rFonts w:ascii="Arial" w:hAnsi="Arial" w:cs="Arial"/>
                <w:sz w:val="22"/>
                <w:szCs w:val="22"/>
              </w:rPr>
            </w:pPr>
            <w:r>
              <w:rPr>
                <w:rFonts w:ascii="Arial" w:hAnsi="Arial" w:cs="Arial"/>
                <w:sz w:val="22"/>
                <w:szCs w:val="22"/>
              </w:rPr>
              <w:t>8</w:t>
            </w:r>
          </w:p>
        </w:tc>
      </w:tr>
      <w:tr w:rsidR="00F23BF5" w14:paraId="7B9969B5" w14:textId="77777777" w:rsidTr="00F43927">
        <w:tc>
          <w:tcPr>
            <w:tcW w:w="4405" w:type="dxa"/>
            <w:vAlign w:val="center"/>
          </w:tcPr>
          <w:p w14:paraId="59419D42" w14:textId="77777777" w:rsidR="00F23BF5" w:rsidRPr="00F24C22" w:rsidRDefault="00F23BF5" w:rsidP="00F43927">
            <w:pPr>
              <w:jc w:val="center"/>
              <w:rPr>
                <w:rFonts w:ascii="Arial" w:hAnsi="Arial" w:cs="Arial"/>
                <w:sz w:val="22"/>
                <w:szCs w:val="22"/>
              </w:rPr>
            </w:pPr>
            <w:r>
              <w:rPr>
                <w:rFonts w:ascii="Arial" w:hAnsi="Arial" w:cs="Arial"/>
                <w:sz w:val="22"/>
                <w:szCs w:val="22"/>
              </w:rPr>
              <w:t>2025/2026 (to 31/07/25)</w:t>
            </w:r>
          </w:p>
        </w:tc>
        <w:tc>
          <w:tcPr>
            <w:tcW w:w="4405" w:type="dxa"/>
            <w:vAlign w:val="center"/>
          </w:tcPr>
          <w:p w14:paraId="453ACB63" w14:textId="77777777" w:rsidR="00F23BF5" w:rsidRPr="00F24C22" w:rsidRDefault="00F23BF5" w:rsidP="00F43927">
            <w:pPr>
              <w:jc w:val="center"/>
              <w:rPr>
                <w:rFonts w:ascii="Arial" w:hAnsi="Arial" w:cs="Arial"/>
                <w:sz w:val="22"/>
                <w:szCs w:val="22"/>
              </w:rPr>
            </w:pPr>
            <w:r>
              <w:rPr>
                <w:rFonts w:ascii="Arial" w:hAnsi="Arial" w:cs="Arial"/>
                <w:sz w:val="22"/>
                <w:szCs w:val="22"/>
              </w:rPr>
              <w:t>&lt;5</w:t>
            </w:r>
          </w:p>
        </w:tc>
      </w:tr>
    </w:tbl>
    <w:p w14:paraId="47792F4D" w14:textId="77777777" w:rsidR="00F23BF5" w:rsidRDefault="00F23BF5" w:rsidP="00D90045">
      <w:pPr>
        <w:ind w:left="720" w:hanging="720"/>
        <w:rPr>
          <w:rFonts w:ascii="Arial" w:hAnsi="Arial" w:cs="Arial"/>
        </w:rPr>
      </w:pPr>
    </w:p>
    <w:p w14:paraId="0F188234" w14:textId="77777777" w:rsidR="00F23BF5" w:rsidRDefault="00F23BF5" w:rsidP="00D90045">
      <w:pPr>
        <w:ind w:left="720" w:hanging="720"/>
        <w:rPr>
          <w:rFonts w:ascii="Arial" w:hAnsi="Arial" w:cs="Arial"/>
        </w:rPr>
      </w:pPr>
      <w:r>
        <w:rPr>
          <w:rFonts w:ascii="Arial" w:hAnsi="Arial" w:cs="Arial"/>
        </w:rPr>
        <w:tab/>
      </w:r>
    </w:p>
    <w:p w14:paraId="3A47C794" w14:textId="77777777" w:rsidR="00D90045" w:rsidRDefault="00D90045" w:rsidP="008D7EC8">
      <w:pPr>
        <w:rPr>
          <w:rFonts w:ascii="Arial" w:hAnsi="Arial" w:cs="Arial"/>
        </w:rPr>
      </w:pPr>
    </w:p>
    <w:sectPr w:rsidR="00D90045"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08885" w14:textId="77777777" w:rsidR="00FC4A8C" w:rsidRDefault="00FC4A8C">
      <w:r>
        <w:separator/>
      </w:r>
    </w:p>
  </w:endnote>
  <w:endnote w:type="continuationSeparator" w:id="0">
    <w:p w14:paraId="62B24249"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795CC"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36A8E87"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9AC7B"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7C9ADE98"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A6D58" w14:textId="77777777" w:rsidR="00FC4A8C" w:rsidRDefault="00FC4A8C">
      <w:r>
        <w:separator/>
      </w:r>
    </w:p>
  </w:footnote>
  <w:footnote w:type="continuationSeparator" w:id="0">
    <w:p w14:paraId="1421BA30"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04E5F" w14:textId="77777777" w:rsidR="00FD3A50" w:rsidRDefault="00FD3A50">
    <w:pPr>
      <w:pStyle w:val="Header"/>
    </w:pPr>
    <w:r>
      <w:rPr>
        <w:noProof/>
        <w:lang w:eastAsia="en-GB"/>
      </w:rPr>
      <w:drawing>
        <wp:inline distT="0" distB="0" distL="0" distR="0" wp14:anchorId="0A7C70B2" wp14:editId="62FC2006">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BD0A05"/>
    <w:multiLevelType w:val="hybridMultilevel"/>
    <w:tmpl w:val="FAF64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3F45BB"/>
    <w:rsid w:val="00495B07"/>
    <w:rsid w:val="004E4FB5"/>
    <w:rsid w:val="004F6F08"/>
    <w:rsid w:val="005230B1"/>
    <w:rsid w:val="00583842"/>
    <w:rsid w:val="005C1D07"/>
    <w:rsid w:val="005C3BDB"/>
    <w:rsid w:val="005E5C7D"/>
    <w:rsid w:val="005F26F7"/>
    <w:rsid w:val="00630C74"/>
    <w:rsid w:val="006B4A9D"/>
    <w:rsid w:val="006E0E90"/>
    <w:rsid w:val="006F0915"/>
    <w:rsid w:val="00761C22"/>
    <w:rsid w:val="00782E48"/>
    <w:rsid w:val="007A2C8D"/>
    <w:rsid w:val="008177D6"/>
    <w:rsid w:val="008858C6"/>
    <w:rsid w:val="008C5AF3"/>
    <w:rsid w:val="008D3911"/>
    <w:rsid w:val="008D7EC8"/>
    <w:rsid w:val="008F1E57"/>
    <w:rsid w:val="009913A2"/>
    <w:rsid w:val="009D40B5"/>
    <w:rsid w:val="00A33614"/>
    <w:rsid w:val="00A555B4"/>
    <w:rsid w:val="00A6460C"/>
    <w:rsid w:val="00A81BB3"/>
    <w:rsid w:val="00AD359A"/>
    <w:rsid w:val="00AF783E"/>
    <w:rsid w:val="00B408DE"/>
    <w:rsid w:val="00B92562"/>
    <w:rsid w:val="00BE1B48"/>
    <w:rsid w:val="00BE7F8E"/>
    <w:rsid w:val="00C12788"/>
    <w:rsid w:val="00C14A48"/>
    <w:rsid w:val="00C14E15"/>
    <w:rsid w:val="00C245FA"/>
    <w:rsid w:val="00C3169B"/>
    <w:rsid w:val="00C37D3F"/>
    <w:rsid w:val="00C767E4"/>
    <w:rsid w:val="00D15E75"/>
    <w:rsid w:val="00D4022C"/>
    <w:rsid w:val="00D6444C"/>
    <w:rsid w:val="00D90045"/>
    <w:rsid w:val="00DF454A"/>
    <w:rsid w:val="00E0783A"/>
    <w:rsid w:val="00E35E46"/>
    <w:rsid w:val="00E7082E"/>
    <w:rsid w:val="00E81CD1"/>
    <w:rsid w:val="00EB57F4"/>
    <w:rsid w:val="00F23BF5"/>
    <w:rsid w:val="00F24C22"/>
    <w:rsid w:val="00F616D1"/>
    <w:rsid w:val="00FC4A8C"/>
    <w:rsid w:val="00FD3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656B54"/>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F24C22"/>
    <w:pPr>
      <w:ind w:left="720"/>
      <w:contextualSpacing/>
    </w:pPr>
  </w:style>
  <w:style w:type="table" w:styleId="TableGrid">
    <w:name w:val="Table Grid"/>
    <w:basedOn w:val="TableNormal"/>
    <w:rsid w:val="00F24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D3A50"/>
    <w:rPr>
      <w:rFonts w:ascii="Segoe UI" w:hAnsi="Segoe UI" w:cs="Segoe UI"/>
      <w:sz w:val="18"/>
      <w:szCs w:val="18"/>
    </w:rPr>
  </w:style>
  <w:style w:type="character" w:customStyle="1" w:styleId="BalloonTextChar">
    <w:name w:val="Balloon Text Char"/>
    <w:basedOn w:val="DefaultParagraphFont"/>
    <w:link w:val="BalloonText"/>
    <w:semiHidden/>
    <w:rsid w:val="00FD3A5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4600D-9028-4FDD-A214-B6E87081C246}">
  <ds:schemaRefs>
    <ds:schemaRef ds:uri="http://purl.org/dc/terms/"/>
    <ds:schemaRef ds:uri="b3dc380d-405f-413a-9d35-a0cd7734a424"/>
    <ds:schemaRef ds:uri="3cccb2b0-893e-4aac-b4d5-c5d3a13080b9"/>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3C19255D-F43D-4E48-8902-3F9DA80C62C6}">
  <ds:schemaRefs>
    <ds:schemaRef ds:uri="http://schemas.microsoft.com/sharepoint/v3/contenttype/forms"/>
  </ds:schemaRefs>
</ds:datastoreItem>
</file>

<file path=customXml/itemProps3.xml><?xml version="1.0" encoding="utf-8"?>
<ds:datastoreItem xmlns:ds="http://schemas.openxmlformats.org/officeDocument/2006/customXml" ds:itemID="{BA908FFE-E93E-476E-98D2-9050338EF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3259</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2025-09-23T09:22:00Z</cp:lastPrinted>
  <dcterms:created xsi:type="dcterms:W3CDTF">2025-09-02T15:57:00Z</dcterms:created>
  <dcterms:modified xsi:type="dcterms:W3CDTF">2025-09-23T09:22:00Z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