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055" w:rsidRDefault="008B6E1A" w:rsidP="008B6E1A">
      <w:pPr>
        <w:ind w:left="5040" w:hanging="5040"/>
        <w:rPr>
          <w:rFonts w:ascii="Arial" w:hAnsi="Arial" w:cs="Arial"/>
        </w:rPr>
      </w:pPr>
      <w:r w:rsidRPr="008B6E1A">
        <w:rPr>
          <w:rFonts w:ascii="Arial" w:hAnsi="Arial" w:cs="Arial"/>
          <w:noProof/>
          <w:lang w:eastAsia="en-GB"/>
        </w:rPr>
        <w:drawing>
          <wp:inline distT="0" distB="0" distL="0" distR="0">
            <wp:extent cx="2667000" cy="647700"/>
            <wp:effectExtent l="0" t="0" r="0" b="0"/>
            <wp:docPr id="1" name="Picture 1" descr="\\setrust.local\SetrustDocs\UserDocsC\Caroline.Degans\Desktop\E Sigs\SEHSCT_logo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trust.local\SetrustDocs\UserDocsC\Caroline.Degans\Desktop\E Sigs\SEHSCT_logo_small.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7000" cy="647700"/>
                    </a:xfrm>
                    <a:prstGeom prst="rect">
                      <a:avLst/>
                    </a:prstGeom>
                    <a:noFill/>
                    <a:ln>
                      <a:noFill/>
                    </a:ln>
                  </pic:spPr>
                </pic:pic>
              </a:graphicData>
            </a:graphic>
          </wp:inline>
        </w:drawing>
      </w:r>
    </w:p>
    <w:p w:rsidR="004619CC" w:rsidRDefault="004619CC" w:rsidP="008B6E1A">
      <w:pPr>
        <w:ind w:left="5040" w:hanging="5040"/>
        <w:rPr>
          <w:rFonts w:ascii="Arial" w:hAnsi="Arial" w:cs="Arial"/>
        </w:rPr>
      </w:pPr>
    </w:p>
    <w:p w:rsidR="00F63055" w:rsidRDefault="00F63055">
      <w:pPr>
        <w:ind w:left="5040" w:firstLine="720"/>
        <w:rPr>
          <w:rFonts w:ascii="Arial" w:hAnsi="Arial" w:cs="Arial"/>
        </w:rPr>
      </w:pPr>
      <w:r>
        <w:rPr>
          <w:rFonts w:ascii="Arial" w:hAnsi="Arial" w:cs="Arial"/>
        </w:rPr>
        <w:t>Information Governance</w:t>
      </w:r>
    </w:p>
    <w:p w:rsidR="00892CC9" w:rsidRDefault="00892CC9" w:rsidP="002E0B06">
      <w:pPr>
        <w:rPr>
          <w:rFonts w:ascii="Arial" w:hAnsi="Arial" w:cs="Arial"/>
          <w:noProof/>
        </w:rPr>
      </w:pPr>
    </w:p>
    <w:p w:rsidR="0058795F" w:rsidRDefault="0058795F" w:rsidP="002E0B06">
      <w:pPr>
        <w:rPr>
          <w:rFonts w:ascii="Arial" w:hAnsi="Arial" w:cs="Arial"/>
          <w:noProof/>
        </w:rPr>
      </w:pPr>
    </w:p>
    <w:p w:rsidR="0058795F" w:rsidRDefault="0058795F" w:rsidP="002E0B06">
      <w:pPr>
        <w:rPr>
          <w:rFonts w:ascii="Arial" w:hAnsi="Arial" w:cs="Arial"/>
          <w:noProof/>
        </w:rPr>
      </w:pPr>
    </w:p>
    <w:p w:rsidR="00F63055" w:rsidRDefault="000F04A0" w:rsidP="002E0B06">
      <w:pPr>
        <w:rPr>
          <w:rFonts w:ascii="Arial" w:hAnsi="Arial" w:cs="Arial"/>
        </w:rPr>
      </w:pPr>
      <w:r>
        <w:rPr>
          <w:rFonts w:ascii="Arial" w:hAnsi="Arial" w:cs="Arial"/>
          <w:noProof/>
        </w:rPr>
        <w:t>30</w:t>
      </w:r>
      <w:r w:rsidR="00421457">
        <w:rPr>
          <w:rFonts w:ascii="Arial" w:hAnsi="Arial" w:cs="Arial"/>
          <w:noProof/>
        </w:rPr>
        <w:t xml:space="preserve"> September 2025</w:t>
      </w:r>
      <w:r w:rsidR="00C41FBC" w:rsidRPr="009314B2">
        <w:rPr>
          <w:rFonts w:ascii="Arial" w:hAnsi="Arial" w:cs="Arial"/>
        </w:rPr>
        <w:tab/>
      </w:r>
      <w:r w:rsidR="00C33F3C">
        <w:rPr>
          <w:rFonts w:ascii="Arial" w:hAnsi="Arial" w:cs="Arial"/>
        </w:rPr>
        <w:tab/>
      </w:r>
      <w:r w:rsidR="00C41FBC" w:rsidRPr="009314B2">
        <w:rPr>
          <w:rFonts w:ascii="Arial" w:hAnsi="Arial" w:cs="Arial"/>
        </w:rPr>
        <w:tab/>
      </w:r>
      <w:r w:rsidR="000202E3">
        <w:rPr>
          <w:rFonts w:ascii="Arial" w:hAnsi="Arial" w:cs="Arial"/>
        </w:rPr>
        <w:tab/>
      </w:r>
      <w:r w:rsidR="000202E3">
        <w:rPr>
          <w:rFonts w:ascii="Arial" w:hAnsi="Arial" w:cs="Arial"/>
        </w:rPr>
        <w:tab/>
      </w:r>
      <w:r w:rsidR="000202E3">
        <w:rPr>
          <w:rFonts w:ascii="Arial" w:hAnsi="Arial" w:cs="Arial"/>
        </w:rPr>
        <w:tab/>
      </w:r>
      <w:r w:rsidR="00421457">
        <w:rPr>
          <w:rFonts w:ascii="Arial" w:hAnsi="Arial" w:cs="Arial"/>
        </w:rPr>
        <w:t xml:space="preserve"> </w:t>
      </w:r>
      <w:r w:rsidR="00F63055" w:rsidRPr="009314B2">
        <w:rPr>
          <w:rFonts w:ascii="Arial" w:hAnsi="Arial" w:cs="Arial"/>
          <w:b/>
          <w:bCs/>
        </w:rPr>
        <w:t xml:space="preserve">Our Ref: </w:t>
      </w:r>
      <w:r w:rsidR="00421457">
        <w:rPr>
          <w:rFonts w:ascii="Arial" w:hAnsi="Arial" w:cs="Arial"/>
        </w:rPr>
        <w:t xml:space="preserve"> FOI 1389</w:t>
      </w:r>
    </w:p>
    <w:p w:rsidR="00F63055" w:rsidRPr="009314B2" w:rsidRDefault="00F63055">
      <w:pPr>
        <w:pStyle w:val="Header"/>
        <w:tabs>
          <w:tab w:val="clear" w:pos="4153"/>
          <w:tab w:val="clear" w:pos="8306"/>
        </w:tabs>
        <w:ind w:left="720" w:firstLine="720"/>
      </w:pPr>
      <w:r w:rsidRPr="009314B2">
        <w:tab/>
      </w:r>
      <w:r w:rsidRPr="009314B2">
        <w:tab/>
      </w:r>
    </w:p>
    <w:p w:rsidR="00F63055" w:rsidRDefault="00046C06" w:rsidP="0022021B">
      <w:pPr>
        <w:ind w:left="-180" w:firstLine="180"/>
        <w:rPr>
          <w:rFonts w:ascii="Arial" w:hAnsi="Arial" w:cs="Arial"/>
        </w:rPr>
      </w:pPr>
      <w:r>
        <w:rPr>
          <w:rFonts w:ascii="Arial" w:hAnsi="Arial" w:cs="Arial"/>
        </w:rPr>
        <w:t xml:space="preserve">Dear </w:t>
      </w:r>
    </w:p>
    <w:p w:rsidR="0022021B" w:rsidRPr="001D1B8C" w:rsidRDefault="0022021B" w:rsidP="0022021B">
      <w:pPr>
        <w:ind w:left="-180" w:firstLine="180"/>
        <w:rPr>
          <w:rFonts w:ascii="Arial" w:hAnsi="Arial" w:cs="Arial"/>
        </w:rPr>
      </w:pPr>
    </w:p>
    <w:p w:rsidR="00F63055" w:rsidRPr="001D1B8C" w:rsidRDefault="00F63055" w:rsidP="00C41FBC">
      <w:pPr>
        <w:rPr>
          <w:rFonts w:ascii="Arial" w:hAnsi="Arial" w:cs="Arial"/>
          <w:b/>
          <w:bCs/>
        </w:rPr>
      </w:pPr>
      <w:r w:rsidRPr="001D1B8C">
        <w:rPr>
          <w:rFonts w:ascii="Arial" w:hAnsi="Arial" w:cs="Arial"/>
          <w:b/>
          <w:bCs/>
        </w:rPr>
        <w:t xml:space="preserve">Freedom of Information Act 2000 </w:t>
      </w:r>
    </w:p>
    <w:p w:rsidR="000C57A2" w:rsidRDefault="00C41FBC" w:rsidP="008D7EC8">
      <w:pPr>
        <w:rPr>
          <w:rFonts w:ascii="Arial" w:hAnsi="Arial" w:cs="Arial"/>
          <w:b/>
          <w:bCs/>
        </w:rPr>
      </w:pPr>
      <w:r w:rsidRPr="001D1B8C">
        <w:rPr>
          <w:rFonts w:ascii="Arial" w:hAnsi="Arial" w:cs="Arial"/>
          <w:b/>
          <w:bCs/>
        </w:rPr>
        <w:t xml:space="preserve">Information in Relation </w:t>
      </w:r>
      <w:r w:rsidR="0081240E">
        <w:rPr>
          <w:rFonts w:ascii="Arial" w:hAnsi="Arial" w:cs="Arial"/>
          <w:b/>
          <w:bCs/>
        </w:rPr>
        <w:t xml:space="preserve">to </w:t>
      </w:r>
      <w:r w:rsidR="00421457" w:rsidRPr="00421457">
        <w:rPr>
          <w:rFonts w:ascii="Arial" w:hAnsi="Arial" w:cs="Arial"/>
          <w:b/>
          <w:bCs/>
        </w:rPr>
        <w:t>Monies Paid to Companies who Source Foster Parents</w:t>
      </w:r>
    </w:p>
    <w:p w:rsidR="00BD5180" w:rsidRDefault="00BD5180" w:rsidP="008D7EC8">
      <w:pPr>
        <w:rPr>
          <w:rFonts w:ascii="Arial" w:hAnsi="Arial" w:cs="Arial"/>
        </w:rPr>
      </w:pPr>
    </w:p>
    <w:p w:rsidR="0049696F" w:rsidRPr="0049696F" w:rsidRDefault="00F63055" w:rsidP="0049696F">
      <w:pPr>
        <w:rPr>
          <w:rFonts w:ascii="Arial" w:eastAsiaTheme="minorHAnsi" w:hAnsi="Arial" w:cs="Arial"/>
        </w:rPr>
      </w:pPr>
      <w:r>
        <w:rPr>
          <w:rFonts w:ascii="Arial" w:hAnsi="Arial" w:cs="Arial"/>
        </w:rPr>
        <w:t xml:space="preserve">I am writing to confirm that the South Eastern Health &amp; Social Care Trust (the Trust) has now completed its search for information relating to </w:t>
      </w:r>
      <w:r w:rsidR="00C41FBC">
        <w:rPr>
          <w:rFonts w:ascii="Arial" w:hAnsi="Arial" w:cs="Arial"/>
        </w:rPr>
        <w:t>the above</w:t>
      </w:r>
      <w:r w:rsidR="00CD4ED7">
        <w:rPr>
          <w:rFonts w:ascii="Arial" w:hAnsi="Arial" w:cs="Arial"/>
        </w:rPr>
        <w:t>,</w:t>
      </w:r>
      <w:r>
        <w:rPr>
          <w:rFonts w:ascii="Arial" w:hAnsi="Arial" w:cs="Arial"/>
        </w:rPr>
        <w:t xml:space="preserve"> which you requested on</w:t>
      </w:r>
      <w:r w:rsidR="008F04BD">
        <w:rPr>
          <w:rFonts w:ascii="Arial" w:hAnsi="Arial" w:cs="Arial"/>
        </w:rPr>
        <w:t xml:space="preserve"> </w:t>
      </w:r>
      <w:r w:rsidR="00421457">
        <w:rPr>
          <w:rFonts w:ascii="Arial" w:hAnsi="Arial" w:cs="Arial"/>
        </w:rPr>
        <w:t>2 September 2025</w:t>
      </w:r>
      <w:r w:rsidR="00046C06">
        <w:rPr>
          <w:rFonts w:ascii="Arial" w:hAnsi="Arial" w:cs="Arial"/>
        </w:rPr>
        <w:t xml:space="preserve">. </w:t>
      </w:r>
      <w:r w:rsidR="004178AF">
        <w:rPr>
          <w:rFonts w:ascii="Arial" w:hAnsi="Arial" w:cs="Arial"/>
        </w:rPr>
        <w:t xml:space="preserve"> </w:t>
      </w:r>
    </w:p>
    <w:p w:rsidR="006214ED" w:rsidRDefault="006214ED" w:rsidP="008D7EC8">
      <w:pPr>
        <w:rPr>
          <w:rFonts w:ascii="Arial" w:eastAsiaTheme="minorHAnsi" w:hAnsi="Arial" w:cs="Arial"/>
          <w:bCs/>
          <w:iCs/>
        </w:rPr>
      </w:pPr>
    </w:p>
    <w:p w:rsidR="00F63055" w:rsidRPr="00C41FBC" w:rsidRDefault="00F63055" w:rsidP="008D7EC8">
      <w:pPr>
        <w:rPr>
          <w:rFonts w:ascii="Arial" w:hAnsi="Arial" w:cs="Arial"/>
        </w:rPr>
      </w:pPr>
      <w:r w:rsidRPr="00C41FBC">
        <w:rPr>
          <w:rFonts w:ascii="Arial" w:hAnsi="Arial" w:cs="Arial"/>
        </w:rPr>
        <w:t xml:space="preserve">A response to </w:t>
      </w:r>
      <w:r w:rsidR="00731922">
        <w:rPr>
          <w:rFonts w:ascii="Arial" w:hAnsi="Arial" w:cs="Arial"/>
        </w:rPr>
        <w:t>the question</w:t>
      </w:r>
      <w:r w:rsidR="00CC4004">
        <w:rPr>
          <w:rFonts w:ascii="Arial" w:hAnsi="Arial" w:cs="Arial"/>
        </w:rPr>
        <w:t xml:space="preserve">s you have </w:t>
      </w:r>
      <w:r w:rsidRPr="00C41FBC">
        <w:rPr>
          <w:rFonts w:ascii="Arial" w:hAnsi="Arial" w:cs="Arial"/>
        </w:rPr>
        <w:t>raised has been provided by the</w:t>
      </w:r>
      <w:r w:rsidR="00421457">
        <w:rPr>
          <w:rFonts w:ascii="Arial" w:hAnsi="Arial" w:cs="Arial"/>
        </w:rPr>
        <w:t xml:space="preserve"> </w:t>
      </w:r>
      <w:r w:rsidR="00421457" w:rsidRPr="00421457">
        <w:rPr>
          <w:rFonts w:ascii="Arial" w:hAnsi="Arial" w:cs="Arial"/>
        </w:rPr>
        <w:t>Children</w:t>
      </w:r>
      <w:r w:rsidR="00421457">
        <w:rPr>
          <w:rFonts w:ascii="Arial" w:hAnsi="Arial" w:cs="Arial"/>
        </w:rPr>
        <w:t>’</w:t>
      </w:r>
      <w:r w:rsidR="00421457" w:rsidRPr="00421457">
        <w:rPr>
          <w:rFonts w:ascii="Arial" w:hAnsi="Arial" w:cs="Arial"/>
        </w:rPr>
        <w:t>s Services</w:t>
      </w:r>
      <w:r w:rsidR="00BD5180">
        <w:rPr>
          <w:rFonts w:ascii="Arial" w:hAnsi="Arial" w:cs="Arial"/>
        </w:rPr>
        <w:t xml:space="preserve"> </w:t>
      </w:r>
      <w:r w:rsidR="00CD4ED7">
        <w:rPr>
          <w:rFonts w:ascii="Arial" w:hAnsi="Arial" w:cs="Arial"/>
        </w:rPr>
        <w:t>Director</w:t>
      </w:r>
      <w:r w:rsidR="002F6CD5">
        <w:rPr>
          <w:rFonts w:ascii="Arial" w:hAnsi="Arial" w:cs="Arial"/>
        </w:rPr>
        <w:t>ate</w:t>
      </w:r>
      <w:r w:rsidRPr="00C41FBC">
        <w:rPr>
          <w:rFonts w:ascii="Arial" w:hAnsi="Arial" w:cs="Arial"/>
        </w:rPr>
        <w:t xml:space="preserve"> and is attached in Appendix A.</w:t>
      </w:r>
    </w:p>
    <w:p w:rsidR="00F63055" w:rsidRPr="006B4A9D" w:rsidRDefault="00F63055" w:rsidP="008D7EC8">
      <w:pPr>
        <w:rPr>
          <w:rFonts w:ascii="Arial" w:hAnsi="Arial" w:cs="Arial"/>
          <w:i/>
        </w:rPr>
      </w:pPr>
    </w:p>
    <w:p w:rsidR="00F63055" w:rsidRDefault="00F63055"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rsidR="00F63055" w:rsidRDefault="00F63055" w:rsidP="008D7EC8">
      <w:pPr>
        <w:rPr>
          <w:rFonts w:ascii="Arial" w:hAnsi="Arial" w:cs="Arial"/>
        </w:rPr>
      </w:pPr>
    </w:p>
    <w:p w:rsidR="00F63055" w:rsidRDefault="00F63055"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rsidR="00F63055" w:rsidRDefault="00F63055" w:rsidP="008D7EC8">
      <w:pPr>
        <w:rPr>
          <w:rFonts w:ascii="Arial" w:hAnsi="Arial" w:cs="Arial"/>
        </w:rPr>
      </w:pPr>
    </w:p>
    <w:p w:rsidR="00F63055" w:rsidRDefault="00F63055" w:rsidP="008D7EC8">
      <w:pPr>
        <w:rPr>
          <w:rFonts w:ascii="Arial" w:hAnsi="Arial" w:cs="Arial"/>
        </w:rPr>
      </w:pPr>
      <w:r>
        <w:rPr>
          <w:rFonts w:ascii="Arial" w:hAnsi="Arial" w:cs="Arial"/>
        </w:rPr>
        <w:t>If you have any queries about this letter, please do not hesitate to contact me.</w:t>
      </w:r>
    </w:p>
    <w:p w:rsidR="00F63055" w:rsidRDefault="00F63055" w:rsidP="008D7EC8">
      <w:pPr>
        <w:rPr>
          <w:rFonts w:ascii="Arial" w:hAnsi="Arial" w:cs="Arial"/>
        </w:rPr>
      </w:pPr>
      <w:r>
        <w:rPr>
          <w:rFonts w:ascii="Arial" w:hAnsi="Arial" w:cs="Arial"/>
        </w:rPr>
        <w:t>Please remember to quote the reference number above in any future communications.</w:t>
      </w:r>
    </w:p>
    <w:p w:rsidR="00F63055" w:rsidRDefault="00F63055" w:rsidP="008D7EC8">
      <w:pPr>
        <w:rPr>
          <w:rFonts w:ascii="Arial" w:hAnsi="Arial" w:cs="Arial"/>
        </w:rPr>
      </w:pPr>
    </w:p>
    <w:p w:rsidR="00F63055" w:rsidRDefault="00F63055" w:rsidP="008D7EC8">
      <w:pPr>
        <w:pStyle w:val="Heading1"/>
        <w:rPr>
          <w:u w:val="none"/>
        </w:rPr>
      </w:pPr>
      <w:r>
        <w:rPr>
          <w:u w:val="none"/>
        </w:rPr>
        <w:t>Yours sincerely</w:t>
      </w:r>
    </w:p>
    <w:p w:rsidR="00F63055" w:rsidRDefault="00F63055" w:rsidP="008D7EC8">
      <w:pPr>
        <w:rPr>
          <w:rFonts w:ascii="Arial" w:hAnsi="Arial" w:cs="Arial"/>
          <w:noProof/>
          <w:lang w:eastAsia="en-GB"/>
        </w:rPr>
      </w:pPr>
    </w:p>
    <w:p w:rsidR="0058795F" w:rsidRDefault="0058795F" w:rsidP="008D7EC8">
      <w:pPr>
        <w:rPr>
          <w:rFonts w:ascii="Arial" w:hAnsi="Arial" w:cs="Arial"/>
          <w:noProof/>
          <w:lang w:eastAsia="en-GB"/>
        </w:rPr>
      </w:pPr>
    </w:p>
    <w:p w:rsidR="0058795F" w:rsidRDefault="0058795F" w:rsidP="008D7EC8">
      <w:pPr>
        <w:rPr>
          <w:rFonts w:ascii="Arial" w:hAnsi="Arial" w:cs="Arial"/>
        </w:rPr>
      </w:pPr>
      <w:bookmarkStart w:id="0" w:name="_GoBack"/>
      <w:bookmarkEnd w:id="0"/>
    </w:p>
    <w:p w:rsidR="00F63055" w:rsidRDefault="00F63055" w:rsidP="008D7EC8">
      <w:pPr>
        <w:ind w:right="-514"/>
        <w:rPr>
          <w:rFonts w:ascii="Arial" w:hAnsi="Arial" w:cs="Arial"/>
        </w:rPr>
      </w:pPr>
      <w:r>
        <w:rPr>
          <w:rFonts w:ascii="Arial" w:hAnsi="Arial" w:cs="Arial"/>
        </w:rPr>
        <w:t>______________________________</w:t>
      </w:r>
    </w:p>
    <w:p w:rsidR="00F63055" w:rsidRDefault="00421457" w:rsidP="008D7EC8">
      <w:pPr>
        <w:ind w:right="-514"/>
        <w:rPr>
          <w:rFonts w:ascii="Arial" w:hAnsi="Arial" w:cs="Arial"/>
          <w:b/>
          <w:bCs/>
        </w:rPr>
      </w:pPr>
      <w:r>
        <w:rPr>
          <w:rFonts w:ascii="Arial" w:hAnsi="Arial" w:cs="Arial"/>
          <w:b/>
          <w:bCs/>
        </w:rPr>
        <w:t xml:space="preserve">Olivia Robinson </w:t>
      </w:r>
    </w:p>
    <w:p w:rsidR="00F63055" w:rsidRDefault="00F63055" w:rsidP="007A2C8D">
      <w:pPr>
        <w:ind w:right="-514"/>
        <w:rPr>
          <w:rFonts w:ascii="Arial" w:hAnsi="Arial" w:cs="Arial"/>
          <w:b/>
          <w:bCs/>
        </w:rPr>
      </w:pPr>
      <w:r>
        <w:rPr>
          <w:rFonts w:ascii="Arial" w:hAnsi="Arial" w:cs="Arial"/>
          <w:b/>
          <w:bCs/>
        </w:rPr>
        <w:t xml:space="preserve">Information Governance </w:t>
      </w:r>
      <w:r w:rsidR="008B6E1A">
        <w:rPr>
          <w:rFonts w:ascii="Arial" w:hAnsi="Arial" w:cs="Arial"/>
          <w:b/>
          <w:bCs/>
        </w:rPr>
        <w:t>Officer</w:t>
      </w:r>
    </w:p>
    <w:p w:rsidR="00E14CF5" w:rsidRDefault="00E14CF5" w:rsidP="008D7EC8">
      <w:pPr>
        <w:rPr>
          <w:rFonts w:ascii="Arial" w:hAnsi="Arial" w:cs="Arial"/>
          <w:b/>
          <w:bCs/>
        </w:rPr>
      </w:pPr>
    </w:p>
    <w:p w:rsidR="00A51816" w:rsidRDefault="00A51816" w:rsidP="008D7EC8">
      <w:pPr>
        <w:rPr>
          <w:rFonts w:ascii="Arial" w:hAnsi="Arial" w:cs="Arial"/>
        </w:rPr>
        <w:sectPr w:rsidR="00A51816" w:rsidSect="00F63055">
          <w:headerReference w:type="even" r:id="rId8"/>
          <w:headerReference w:type="default" r:id="rId9"/>
          <w:footerReference w:type="even" r:id="rId10"/>
          <w:footerReference w:type="default" r:id="rId11"/>
          <w:headerReference w:type="first" r:id="rId12"/>
          <w:footerReference w:type="first" r:id="rId13"/>
          <w:pgSz w:w="11906" w:h="16838"/>
          <w:pgMar w:top="1440" w:right="1286" w:bottom="1440" w:left="1800" w:header="708" w:footer="708" w:gutter="0"/>
          <w:pgNumType w:start="1"/>
          <w:cols w:space="708"/>
          <w:docGrid w:linePitch="360"/>
        </w:sectPr>
      </w:pPr>
    </w:p>
    <w:p w:rsidR="00C41FBC" w:rsidRDefault="00BC4FFF" w:rsidP="008D7EC8">
      <w:pPr>
        <w:rPr>
          <w:rFonts w:ascii="Arial" w:hAnsi="Arial" w:cs="Arial"/>
          <w:color w:val="A6A6A6"/>
        </w:rPr>
      </w:pPr>
      <w:r>
        <w:rPr>
          <w:rFonts w:ascii="Arial" w:hAnsi="Arial" w:cs="Arial"/>
          <w:color w:val="A6A6A6"/>
        </w:rPr>
        <w:lastRenderedPageBreak/>
        <w:t>Reference:</w:t>
      </w:r>
      <w:r w:rsidR="002F4AEC">
        <w:rPr>
          <w:rFonts w:ascii="Arial" w:hAnsi="Arial" w:cs="Arial"/>
          <w:color w:val="A6A6A6"/>
        </w:rPr>
        <w:t xml:space="preserve"> </w:t>
      </w:r>
      <w:r w:rsidR="00421457">
        <w:rPr>
          <w:rFonts w:ascii="Arial" w:hAnsi="Arial" w:cs="Arial"/>
          <w:color w:val="A6A6A6"/>
        </w:rPr>
        <w:t>1389</w:t>
      </w:r>
      <w:r w:rsidR="00731922">
        <w:rPr>
          <w:rFonts w:ascii="Arial" w:hAnsi="Arial" w:cs="Arial"/>
          <w:color w:val="A6A6A6"/>
        </w:rPr>
        <w:tab/>
      </w:r>
      <w:r w:rsidR="00731922">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421457">
        <w:rPr>
          <w:rFonts w:ascii="Arial" w:hAnsi="Arial" w:cs="Arial"/>
          <w:color w:val="A6A6A6"/>
        </w:rPr>
        <w:t xml:space="preserve">     </w:t>
      </w:r>
      <w:r w:rsidR="00C41FBC" w:rsidRPr="00C41FBC">
        <w:rPr>
          <w:rFonts w:ascii="Arial" w:hAnsi="Arial" w:cs="Arial"/>
          <w:color w:val="A6A6A6"/>
        </w:rPr>
        <w:t>Appendix A</w:t>
      </w:r>
    </w:p>
    <w:p w:rsidR="00421457" w:rsidRPr="00421457" w:rsidRDefault="00421457" w:rsidP="00421457">
      <w:pPr>
        <w:spacing w:after="160" w:line="259" w:lineRule="auto"/>
        <w:rPr>
          <w:rFonts w:ascii="Arial" w:hAnsi="Arial" w:cs="Arial"/>
          <w:b/>
          <w:i/>
          <w:color w:val="000000" w:themeColor="text1"/>
        </w:rPr>
      </w:pPr>
    </w:p>
    <w:p w:rsidR="00421457" w:rsidRDefault="00421457" w:rsidP="00421457">
      <w:pPr>
        <w:spacing w:after="160" w:line="259" w:lineRule="auto"/>
        <w:ind w:left="720" w:hanging="720"/>
        <w:rPr>
          <w:rFonts w:ascii="Arial" w:hAnsi="Arial" w:cs="Arial"/>
          <w:b/>
          <w:i/>
          <w:color w:val="000000" w:themeColor="text1"/>
        </w:rPr>
      </w:pPr>
      <w:r w:rsidRPr="00421457">
        <w:rPr>
          <w:rFonts w:ascii="Arial" w:hAnsi="Arial" w:cs="Arial"/>
          <w:b/>
          <w:i/>
          <w:color w:val="000000" w:themeColor="text1"/>
        </w:rPr>
        <w:t>Q1.</w:t>
      </w:r>
      <w:r w:rsidRPr="00421457">
        <w:rPr>
          <w:rFonts w:ascii="Arial" w:hAnsi="Arial" w:cs="Arial"/>
          <w:b/>
          <w:i/>
          <w:color w:val="000000" w:themeColor="text1"/>
        </w:rPr>
        <w:tab/>
        <w:t>In the calendar years 2022, 2023 and 2024, how much was paid by the trust to companies who source foster parents and supply foster care for children within the trust?</w:t>
      </w:r>
    </w:p>
    <w:p w:rsidR="00532B1A" w:rsidRDefault="00421457" w:rsidP="00421457">
      <w:pPr>
        <w:spacing w:after="160" w:line="259" w:lineRule="auto"/>
        <w:ind w:left="720" w:hanging="720"/>
        <w:rPr>
          <w:rFonts w:ascii="Arial" w:hAnsi="Arial" w:cs="Arial"/>
          <w:color w:val="000000" w:themeColor="text1"/>
        </w:rPr>
      </w:pPr>
      <w:r w:rsidRPr="00421457">
        <w:rPr>
          <w:rFonts w:ascii="Arial" w:hAnsi="Arial" w:cs="Arial"/>
          <w:color w:val="000000" w:themeColor="text1"/>
        </w:rPr>
        <w:t>A1.</w:t>
      </w:r>
      <w:r w:rsidR="00532B1A">
        <w:rPr>
          <w:rFonts w:ascii="Arial" w:hAnsi="Arial" w:cs="Arial"/>
          <w:color w:val="000000" w:themeColor="text1"/>
        </w:rPr>
        <w:tab/>
        <w:t xml:space="preserve">Please see Table 1 below for the spend per calendar year regarding the amount paid by the Trust to companies who source foster parents and supply foster care for children within the Trust. </w:t>
      </w:r>
    </w:p>
    <w:p w:rsidR="00532B1A" w:rsidRPr="00421457" w:rsidRDefault="00532B1A" w:rsidP="00532B1A">
      <w:pPr>
        <w:spacing w:after="160" w:line="259" w:lineRule="auto"/>
        <w:ind w:left="720" w:hanging="720"/>
        <w:rPr>
          <w:rFonts w:ascii="Arial" w:hAnsi="Arial" w:cs="Arial"/>
          <w:color w:val="000000" w:themeColor="text1"/>
        </w:rPr>
      </w:pPr>
      <w:r>
        <w:rPr>
          <w:rFonts w:ascii="Arial" w:hAnsi="Arial" w:cs="Arial"/>
          <w:color w:val="000000" w:themeColor="text1"/>
        </w:rPr>
        <w:tab/>
      </w:r>
      <w:r w:rsidRPr="00532B1A">
        <w:rPr>
          <w:rFonts w:ascii="Arial" w:hAnsi="Arial" w:cs="Arial"/>
          <w:color w:val="000000" w:themeColor="text1"/>
          <w:sz w:val="18"/>
        </w:rPr>
        <w:t>Table 1</w:t>
      </w:r>
    </w:p>
    <w:tbl>
      <w:tblPr>
        <w:tblStyle w:val="TableGrid"/>
        <w:tblW w:w="0" w:type="auto"/>
        <w:tblInd w:w="720" w:type="dxa"/>
        <w:tblLook w:val="04A0" w:firstRow="1" w:lastRow="0" w:firstColumn="1" w:lastColumn="0" w:noHBand="0" w:noVBand="1"/>
      </w:tblPr>
      <w:tblGrid>
        <w:gridCol w:w="4017"/>
        <w:gridCol w:w="4073"/>
      </w:tblGrid>
      <w:tr w:rsidR="00532B1A" w:rsidTr="00532B1A">
        <w:tc>
          <w:tcPr>
            <w:tcW w:w="4405" w:type="dxa"/>
          </w:tcPr>
          <w:p w:rsidR="00532B1A" w:rsidRPr="00CD724D" w:rsidRDefault="00532B1A" w:rsidP="00CD724D">
            <w:pPr>
              <w:spacing w:after="160" w:line="259" w:lineRule="auto"/>
              <w:jc w:val="center"/>
              <w:rPr>
                <w:rFonts w:ascii="Arial" w:hAnsi="Arial" w:cs="Arial"/>
                <w:b/>
                <w:color w:val="000000" w:themeColor="text1"/>
              </w:rPr>
            </w:pPr>
            <w:r w:rsidRPr="00CD724D">
              <w:rPr>
                <w:rFonts w:ascii="Arial" w:hAnsi="Arial" w:cs="Arial"/>
                <w:b/>
                <w:color w:val="000000" w:themeColor="text1"/>
              </w:rPr>
              <w:t>Year</w:t>
            </w:r>
          </w:p>
        </w:tc>
        <w:tc>
          <w:tcPr>
            <w:tcW w:w="4405" w:type="dxa"/>
          </w:tcPr>
          <w:p w:rsidR="00532B1A" w:rsidRPr="00CD724D" w:rsidRDefault="00532B1A" w:rsidP="00CD724D">
            <w:pPr>
              <w:spacing w:after="160" w:line="259" w:lineRule="auto"/>
              <w:jc w:val="center"/>
              <w:rPr>
                <w:rFonts w:ascii="Arial" w:hAnsi="Arial" w:cs="Arial"/>
                <w:b/>
                <w:color w:val="000000" w:themeColor="text1"/>
              </w:rPr>
            </w:pPr>
            <w:r w:rsidRPr="00CD724D">
              <w:rPr>
                <w:rFonts w:ascii="Arial" w:hAnsi="Arial" w:cs="Arial"/>
                <w:b/>
                <w:color w:val="000000" w:themeColor="text1"/>
              </w:rPr>
              <w:t>Spend in £</w:t>
            </w:r>
          </w:p>
        </w:tc>
      </w:tr>
      <w:tr w:rsidR="00532B1A" w:rsidTr="00532B1A">
        <w:tc>
          <w:tcPr>
            <w:tcW w:w="4405" w:type="dxa"/>
          </w:tcPr>
          <w:p w:rsidR="00532B1A" w:rsidRDefault="00CD724D" w:rsidP="00CD724D">
            <w:pPr>
              <w:spacing w:after="160" w:line="259" w:lineRule="auto"/>
              <w:jc w:val="center"/>
              <w:rPr>
                <w:rFonts w:ascii="Arial" w:hAnsi="Arial" w:cs="Arial"/>
                <w:color w:val="000000" w:themeColor="text1"/>
              </w:rPr>
            </w:pPr>
            <w:r>
              <w:rPr>
                <w:rFonts w:ascii="Arial" w:hAnsi="Arial" w:cs="Arial"/>
                <w:color w:val="000000" w:themeColor="text1"/>
              </w:rPr>
              <w:t>2022</w:t>
            </w:r>
          </w:p>
        </w:tc>
        <w:tc>
          <w:tcPr>
            <w:tcW w:w="4405" w:type="dxa"/>
          </w:tcPr>
          <w:p w:rsidR="00532B1A" w:rsidRDefault="00CD724D" w:rsidP="00CD724D">
            <w:pPr>
              <w:spacing w:after="160" w:line="259" w:lineRule="auto"/>
              <w:jc w:val="center"/>
              <w:rPr>
                <w:rFonts w:ascii="Arial" w:hAnsi="Arial" w:cs="Arial"/>
                <w:color w:val="000000" w:themeColor="text1"/>
              </w:rPr>
            </w:pPr>
            <w:r>
              <w:rPr>
                <w:rFonts w:ascii="Arial" w:hAnsi="Arial" w:cs="Arial"/>
                <w:color w:val="000000" w:themeColor="text1"/>
              </w:rPr>
              <w:t>3,942,275</w:t>
            </w:r>
          </w:p>
        </w:tc>
      </w:tr>
      <w:tr w:rsidR="00CD724D" w:rsidTr="00532B1A">
        <w:tc>
          <w:tcPr>
            <w:tcW w:w="4405" w:type="dxa"/>
          </w:tcPr>
          <w:p w:rsidR="00CD724D" w:rsidRDefault="00CD724D" w:rsidP="00CD724D">
            <w:pPr>
              <w:spacing w:after="160" w:line="259" w:lineRule="auto"/>
              <w:jc w:val="center"/>
              <w:rPr>
                <w:rFonts w:ascii="Arial" w:hAnsi="Arial" w:cs="Arial"/>
                <w:color w:val="000000" w:themeColor="text1"/>
              </w:rPr>
            </w:pPr>
            <w:r>
              <w:rPr>
                <w:rFonts w:ascii="Arial" w:hAnsi="Arial" w:cs="Arial"/>
                <w:color w:val="000000" w:themeColor="text1"/>
              </w:rPr>
              <w:t>2023</w:t>
            </w:r>
          </w:p>
        </w:tc>
        <w:tc>
          <w:tcPr>
            <w:tcW w:w="4405" w:type="dxa"/>
          </w:tcPr>
          <w:p w:rsidR="00CD724D" w:rsidRDefault="00CD724D" w:rsidP="00CD724D">
            <w:pPr>
              <w:spacing w:after="160" w:line="259" w:lineRule="auto"/>
              <w:jc w:val="center"/>
              <w:rPr>
                <w:rFonts w:ascii="Arial" w:hAnsi="Arial" w:cs="Arial"/>
                <w:color w:val="000000" w:themeColor="text1"/>
              </w:rPr>
            </w:pPr>
            <w:r>
              <w:rPr>
                <w:rFonts w:ascii="Arial" w:hAnsi="Arial" w:cs="Arial"/>
                <w:color w:val="000000" w:themeColor="text1"/>
              </w:rPr>
              <w:t>5,752,900</w:t>
            </w:r>
          </w:p>
        </w:tc>
      </w:tr>
      <w:tr w:rsidR="00CD724D" w:rsidTr="00532B1A">
        <w:tc>
          <w:tcPr>
            <w:tcW w:w="4405" w:type="dxa"/>
          </w:tcPr>
          <w:p w:rsidR="00CD724D" w:rsidRDefault="00CD724D" w:rsidP="00CD724D">
            <w:pPr>
              <w:spacing w:after="160" w:line="259" w:lineRule="auto"/>
              <w:jc w:val="center"/>
              <w:rPr>
                <w:rFonts w:ascii="Arial" w:hAnsi="Arial" w:cs="Arial"/>
                <w:color w:val="000000" w:themeColor="text1"/>
              </w:rPr>
            </w:pPr>
            <w:r>
              <w:rPr>
                <w:rFonts w:ascii="Arial" w:hAnsi="Arial" w:cs="Arial"/>
                <w:color w:val="000000" w:themeColor="text1"/>
              </w:rPr>
              <w:t>2024</w:t>
            </w:r>
          </w:p>
        </w:tc>
        <w:tc>
          <w:tcPr>
            <w:tcW w:w="4405" w:type="dxa"/>
          </w:tcPr>
          <w:p w:rsidR="00CD724D" w:rsidRDefault="00CD724D" w:rsidP="00CD724D">
            <w:pPr>
              <w:spacing w:after="160" w:line="259" w:lineRule="auto"/>
              <w:jc w:val="center"/>
              <w:rPr>
                <w:rFonts w:ascii="Arial" w:hAnsi="Arial" w:cs="Arial"/>
                <w:color w:val="000000" w:themeColor="text1"/>
              </w:rPr>
            </w:pPr>
            <w:r>
              <w:rPr>
                <w:rFonts w:ascii="Arial" w:hAnsi="Arial" w:cs="Arial"/>
                <w:color w:val="000000" w:themeColor="text1"/>
              </w:rPr>
              <w:t>6,588,037</w:t>
            </w:r>
          </w:p>
        </w:tc>
      </w:tr>
    </w:tbl>
    <w:p w:rsidR="00421457" w:rsidRPr="00421457" w:rsidRDefault="00421457" w:rsidP="00CD724D">
      <w:pPr>
        <w:spacing w:after="160" w:line="259" w:lineRule="auto"/>
        <w:rPr>
          <w:rFonts w:ascii="Arial" w:hAnsi="Arial" w:cs="Arial"/>
          <w:color w:val="000000" w:themeColor="text1"/>
        </w:rPr>
      </w:pPr>
    </w:p>
    <w:p w:rsidR="00421457" w:rsidRDefault="00421457" w:rsidP="00421457">
      <w:pPr>
        <w:spacing w:after="160" w:line="259" w:lineRule="auto"/>
        <w:ind w:left="720" w:hanging="720"/>
        <w:rPr>
          <w:rFonts w:ascii="Arial" w:hAnsi="Arial" w:cs="Arial"/>
          <w:b/>
          <w:i/>
          <w:color w:val="000000" w:themeColor="text1"/>
        </w:rPr>
      </w:pPr>
      <w:r w:rsidRPr="00421457">
        <w:rPr>
          <w:rFonts w:ascii="Arial" w:hAnsi="Arial" w:cs="Arial"/>
          <w:b/>
          <w:i/>
          <w:color w:val="000000" w:themeColor="text1"/>
        </w:rPr>
        <w:t xml:space="preserve">Q2. </w:t>
      </w:r>
      <w:r w:rsidRPr="00421457">
        <w:rPr>
          <w:rFonts w:ascii="Arial" w:hAnsi="Arial" w:cs="Arial"/>
          <w:b/>
          <w:i/>
          <w:color w:val="000000" w:themeColor="text1"/>
        </w:rPr>
        <w:tab/>
        <w:t>In each of the above years, how many children annually were resident in foster care?</w:t>
      </w:r>
    </w:p>
    <w:p w:rsidR="00CD724D" w:rsidRDefault="009A7C04" w:rsidP="00421457">
      <w:pPr>
        <w:spacing w:after="160" w:line="259" w:lineRule="auto"/>
        <w:ind w:left="720" w:hanging="720"/>
        <w:rPr>
          <w:rFonts w:ascii="Arial" w:hAnsi="Arial" w:cs="Arial"/>
          <w:color w:val="000000" w:themeColor="text1"/>
        </w:rPr>
      </w:pPr>
      <w:r w:rsidRPr="009A7C04">
        <w:rPr>
          <w:rFonts w:ascii="Arial" w:hAnsi="Arial" w:cs="Arial"/>
          <w:color w:val="000000" w:themeColor="text1"/>
        </w:rPr>
        <w:t>A2.</w:t>
      </w:r>
      <w:r>
        <w:rPr>
          <w:rFonts w:ascii="Arial" w:hAnsi="Arial" w:cs="Arial"/>
          <w:color w:val="000000" w:themeColor="text1"/>
        </w:rPr>
        <w:tab/>
        <w:t>Please see Table 2 below for the number of children per calendar year that were resident in foster care.</w:t>
      </w:r>
    </w:p>
    <w:p w:rsidR="009A7C04" w:rsidRPr="009A7C04" w:rsidRDefault="009A7C04" w:rsidP="009A7C04">
      <w:pPr>
        <w:spacing w:after="160" w:line="259" w:lineRule="auto"/>
        <w:ind w:left="720" w:hanging="720"/>
        <w:rPr>
          <w:rFonts w:ascii="Arial" w:hAnsi="Arial" w:cs="Arial"/>
          <w:color w:val="000000" w:themeColor="text1"/>
        </w:rPr>
      </w:pPr>
      <w:r>
        <w:rPr>
          <w:rFonts w:ascii="Arial" w:hAnsi="Arial" w:cs="Arial"/>
          <w:color w:val="000000" w:themeColor="text1"/>
        </w:rPr>
        <w:tab/>
      </w:r>
      <w:r w:rsidRPr="00A51816">
        <w:rPr>
          <w:rFonts w:ascii="Arial" w:hAnsi="Arial" w:cs="Arial"/>
          <w:color w:val="000000" w:themeColor="text1"/>
          <w:sz w:val="18"/>
        </w:rPr>
        <w:t>Table 2</w:t>
      </w:r>
    </w:p>
    <w:tbl>
      <w:tblPr>
        <w:tblStyle w:val="TableGrid"/>
        <w:tblW w:w="0" w:type="auto"/>
        <w:tblInd w:w="720" w:type="dxa"/>
        <w:tblLook w:val="04A0" w:firstRow="1" w:lastRow="0" w:firstColumn="1" w:lastColumn="0" w:noHBand="0" w:noVBand="1"/>
      </w:tblPr>
      <w:tblGrid>
        <w:gridCol w:w="4029"/>
        <w:gridCol w:w="4061"/>
      </w:tblGrid>
      <w:tr w:rsidR="009A7C04" w:rsidTr="009A7C04">
        <w:tc>
          <w:tcPr>
            <w:tcW w:w="4405" w:type="dxa"/>
          </w:tcPr>
          <w:p w:rsidR="009A7C04" w:rsidRPr="009A7C04" w:rsidRDefault="009A7C04" w:rsidP="009A7C04">
            <w:pPr>
              <w:spacing w:after="160" w:line="259" w:lineRule="auto"/>
              <w:jc w:val="center"/>
              <w:rPr>
                <w:rFonts w:ascii="Arial" w:hAnsi="Arial" w:cs="Arial"/>
                <w:b/>
                <w:color w:val="000000" w:themeColor="text1"/>
              </w:rPr>
            </w:pPr>
            <w:r w:rsidRPr="009A7C04">
              <w:rPr>
                <w:rFonts w:ascii="Arial" w:hAnsi="Arial" w:cs="Arial"/>
                <w:b/>
                <w:color w:val="000000" w:themeColor="text1"/>
              </w:rPr>
              <w:t>Year</w:t>
            </w:r>
          </w:p>
        </w:tc>
        <w:tc>
          <w:tcPr>
            <w:tcW w:w="4405" w:type="dxa"/>
          </w:tcPr>
          <w:p w:rsidR="009A7C04" w:rsidRPr="009A7C04" w:rsidRDefault="009A7C04" w:rsidP="009A7C04">
            <w:pPr>
              <w:spacing w:after="160" w:line="259" w:lineRule="auto"/>
              <w:jc w:val="center"/>
              <w:rPr>
                <w:rFonts w:ascii="Arial" w:hAnsi="Arial" w:cs="Arial"/>
                <w:b/>
                <w:color w:val="000000" w:themeColor="text1"/>
              </w:rPr>
            </w:pPr>
            <w:r w:rsidRPr="009A7C04">
              <w:rPr>
                <w:rFonts w:ascii="Arial" w:hAnsi="Arial" w:cs="Arial"/>
                <w:b/>
                <w:color w:val="000000" w:themeColor="text1"/>
              </w:rPr>
              <w:t>Number of Children</w:t>
            </w:r>
          </w:p>
        </w:tc>
      </w:tr>
      <w:tr w:rsidR="009A7C04" w:rsidTr="009A7C04">
        <w:tc>
          <w:tcPr>
            <w:tcW w:w="4405" w:type="dxa"/>
          </w:tcPr>
          <w:p w:rsidR="009A7C04" w:rsidRDefault="006F0090" w:rsidP="009A7C04">
            <w:pPr>
              <w:spacing w:after="160" w:line="259" w:lineRule="auto"/>
              <w:jc w:val="center"/>
              <w:rPr>
                <w:rFonts w:ascii="Arial" w:hAnsi="Arial" w:cs="Arial"/>
                <w:color w:val="000000" w:themeColor="text1"/>
              </w:rPr>
            </w:pPr>
            <w:r>
              <w:rPr>
                <w:rFonts w:ascii="Arial" w:hAnsi="Arial" w:cs="Arial"/>
                <w:color w:val="000000" w:themeColor="text1"/>
              </w:rPr>
              <w:t xml:space="preserve">As at </w:t>
            </w:r>
            <w:r w:rsidR="009A7C04">
              <w:rPr>
                <w:rFonts w:ascii="Arial" w:hAnsi="Arial" w:cs="Arial"/>
                <w:color w:val="000000" w:themeColor="text1"/>
              </w:rPr>
              <w:t>March 2022</w:t>
            </w:r>
          </w:p>
        </w:tc>
        <w:tc>
          <w:tcPr>
            <w:tcW w:w="4405" w:type="dxa"/>
          </w:tcPr>
          <w:p w:rsidR="009A7C04" w:rsidRDefault="009A7C04" w:rsidP="009A7C04">
            <w:pPr>
              <w:spacing w:after="160" w:line="259" w:lineRule="auto"/>
              <w:jc w:val="center"/>
              <w:rPr>
                <w:rFonts w:ascii="Arial" w:hAnsi="Arial" w:cs="Arial"/>
                <w:color w:val="000000" w:themeColor="text1"/>
              </w:rPr>
            </w:pPr>
            <w:r>
              <w:rPr>
                <w:rFonts w:ascii="Arial" w:hAnsi="Arial" w:cs="Arial"/>
                <w:color w:val="000000" w:themeColor="text1"/>
              </w:rPr>
              <w:t>493</w:t>
            </w:r>
          </w:p>
        </w:tc>
      </w:tr>
      <w:tr w:rsidR="009A7C04" w:rsidTr="009A7C04">
        <w:tc>
          <w:tcPr>
            <w:tcW w:w="4405" w:type="dxa"/>
          </w:tcPr>
          <w:p w:rsidR="009A7C04" w:rsidRDefault="006F0090" w:rsidP="009A7C04">
            <w:pPr>
              <w:spacing w:after="160" w:line="259" w:lineRule="auto"/>
              <w:jc w:val="center"/>
              <w:rPr>
                <w:rFonts w:ascii="Arial" w:hAnsi="Arial" w:cs="Arial"/>
                <w:color w:val="000000" w:themeColor="text1"/>
              </w:rPr>
            </w:pPr>
            <w:r>
              <w:rPr>
                <w:rFonts w:ascii="Arial" w:hAnsi="Arial" w:cs="Arial"/>
                <w:color w:val="000000" w:themeColor="text1"/>
              </w:rPr>
              <w:t xml:space="preserve">As at </w:t>
            </w:r>
            <w:r w:rsidR="009A7C04">
              <w:rPr>
                <w:rFonts w:ascii="Arial" w:hAnsi="Arial" w:cs="Arial"/>
                <w:color w:val="000000" w:themeColor="text1"/>
              </w:rPr>
              <w:t>March 2023</w:t>
            </w:r>
          </w:p>
        </w:tc>
        <w:tc>
          <w:tcPr>
            <w:tcW w:w="4405" w:type="dxa"/>
          </w:tcPr>
          <w:p w:rsidR="009A7C04" w:rsidRDefault="009A7C04" w:rsidP="009A7C04">
            <w:pPr>
              <w:spacing w:after="160" w:line="259" w:lineRule="auto"/>
              <w:jc w:val="center"/>
              <w:rPr>
                <w:rFonts w:ascii="Arial" w:hAnsi="Arial" w:cs="Arial"/>
                <w:color w:val="000000" w:themeColor="text1"/>
              </w:rPr>
            </w:pPr>
            <w:r>
              <w:rPr>
                <w:rFonts w:ascii="Arial" w:hAnsi="Arial" w:cs="Arial"/>
                <w:color w:val="000000" w:themeColor="text1"/>
              </w:rPr>
              <w:t>536</w:t>
            </w:r>
          </w:p>
        </w:tc>
      </w:tr>
      <w:tr w:rsidR="009A7C04" w:rsidTr="009A7C04">
        <w:tc>
          <w:tcPr>
            <w:tcW w:w="4405" w:type="dxa"/>
          </w:tcPr>
          <w:p w:rsidR="009A7C04" w:rsidRDefault="006F0090" w:rsidP="009A7C04">
            <w:pPr>
              <w:spacing w:after="160" w:line="259" w:lineRule="auto"/>
              <w:jc w:val="center"/>
              <w:rPr>
                <w:rFonts w:ascii="Arial" w:hAnsi="Arial" w:cs="Arial"/>
                <w:color w:val="000000" w:themeColor="text1"/>
              </w:rPr>
            </w:pPr>
            <w:r>
              <w:rPr>
                <w:rFonts w:ascii="Arial" w:hAnsi="Arial" w:cs="Arial"/>
                <w:color w:val="000000" w:themeColor="text1"/>
              </w:rPr>
              <w:t xml:space="preserve"> As at </w:t>
            </w:r>
            <w:r w:rsidR="009A7C04">
              <w:rPr>
                <w:rFonts w:ascii="Arial" w:hAnsi="Arial" w:cs="Arial"/>
                <w:color w:val="000000" w:themeColor="text1"/>
              </w:rPr>
              <w:t>March 2024</w:t>
            </w:r>
          </w:p>
        </w:tc>
        <w:tc>
          <w:tcPr>
            <w:tcW w:w="4405" w:type="dxa"/>
          </w:tcPr>
          <w:p w:rsidR="009A7C04" w:rsidRDefault="009A7C04" w:rsidP="009A7C04">
            <w:pPr>
              <w:spacing w:after="160" w:line="259" w:lineRule="auto"/>
              <w:jc w:val="center"/>
              <w:rPr>
                <w:rFonts w:ascii="Arial" w:hAnsi="Arial" w:cs="Arial"/>
                <w:color w:val="000000" w:themeColor="text1"/>
              </w:rPr>
            </w:pPr>
            <w:r>
              <w:rPr>
                <w:rFonts w:ascii="Arial" w:hAnsi="Arial" w:cs="Arial"/>
                <w:color w:val="000000" w:themeColor="text1"/>
              </w:rPr>
              <w:t>550</w:t>
            </w:r>
          </w:p>
        </w:tc>
      </w:tr>
    </w:tbl>
    <w:p w:rsidR="009A7C04" w:rsidRDefault="009A7C04" w:rsidP="00421457">
      <w:pPr>
        <w:spacing w:after="160" w:line="259" w:lineRule="auto"/>
        <w:ind w:left="720" w:hanging="720"/>
        <w:rPr>
          <w:rFonts w:ascii="Arial" w:hAnsi="Arial" w:cs="Arial"/>
          <w:color w:val="000000" w:themeColor="text1"/>
        </w:rPr>
      </w:pPr>
    </w:p>
    <w:p w:rsidR="00421457" w:rsidRDefault="00421457" w:rsidP="00421457">
      <w:pPr>
        <w:spacing w:after="160" w:line="259" w:lineRule="auto"/>
        <w:ind w:left="720" w:hanging="720"/>
        <w:rPr>
          <w:rFonts w:ascii="Arial" w:hAnsi="Arial" w:cs="Arial"/>
          <w:b/>
          <w:i/>
          <w:color w:val="000000" w:themeColor="text1"/>
        </w:rPr>
      </w:pPr>
      <w:r w:rsidRPr="00421457">
        <w:rPr>
          <w:rFonts w:ascii="Arial" w:hAnsi="Arial" w:cs="Arial"/>
          <w:b/>
          <w:i/>
          <w:color w:val="000000" w:themeColor="text1"/>
        </w:rPr>
        <w:t>Q3.</w:t>
      </w:r>
      <w:r w:rsidRPr="00421457">
        <w:rPr>
          <w:rFonts w:ascii="Arial" w:hAnsi="Arial" w:cs="Arial"/>
          <w:b/>
          <w:i/>
          <w:color w:val="000000" w:themeColor="text1"/>
        </w:rPr>
        <w:tab/>
        <w:t xml:space="preserve">In the calendar years 2022, 2023 and 2024, how much </w:t>
      </w:r>
      <w:proofErr w:type="gramStart"/>
      <w:r w:rsidRPr="00421457">
        <w:rPr>
          <w:rFonts w:ascii="Arial" w:hAnsi="Arial" w:cs="Arial"/>
          <w:b/>
          <w:i/>
          <w:color w:val="000000" w:themeColor="text1"/>
        </w:rPr>
        <w:t>was paid</w:t>
      </w:r>
      <w:proofErr w:type="gramEnd"/>
      <w:r w:rsidRPr="00421457">
        <w:rPr>
          <w:rFonts w:ascii="Arial" w:hAnsi="Arial" w:cs="Arial"/>
          <w:b/>
          <w:i/>
          <w:color w:val="000000" w:themeColor="text1"/>
        </w:rPr>
        <w:t xml:space="preserve"> by the trust to companies who provide residential care for children under 18 who are in the care system within the trust? This request does not refer to care for children who need specialist residential disability care.</w:t>
      </w:r>
    </w:p>
    <w:p w:rsidR="00CD724D" w:rsidRDefault="00CD724D" w:rsidP="00421457">
      <w:pPr>
        <w:spacing w:after="160" w:line="259" w:lineRule="auto"/>
        <w:ind w:left="720" w:hanging="720"/>
        <w:rPr>
          <w:rFonts w:ascii="Arial" w:hAnsi="Arial" w:cs="Arial"/>
          <w:color w:val="000000" w:themeColor="text1"/>
        </w:rPr>
      </w:pPr>
      <w:r w:rsidRPr="00CD724D">
        <w:rPr>
          <w:rFonts w:ascii="Arial" w:hAnsi="Arial" w:cs="Arial"/>
          <w:color w:val="000000" w:themeColor="text1"/>
        </w:rPr>
        <w:t>A3.</w:t>
      </w:r>
      <w:r>
        <w:rPr>
          <w:rFonts w:ascii="Arial" w:hAnsi="Arial" w:cs="Arial"/>
          <w:color w:val="000000" w:themeColor="text1"/>
        </w:rPr>
        <w:tab/>
        <w:t>Please see Table 3 for the spend per calendar year regarding the amount paid by the Trust to companies who provide residential care for children under 18 who are in the care system within the Trust.</w:t>
      </w:r>
    </w:p>
    <w:p w:rsidR="00A51816" w:rsidRDefault="00A51816" w:rsidP="00421457">
      <w:pPr>
        <w:spacing w:after="160" w:line="259" w:lineRule="auto"/>
        <w:ind w:left="720" w:hanging="720"/>
        <w:rPr>
          <w:rFonts w:ascii="Arial" w:hAnsi="Arial" w:cs="Arial"/>
          <w:color w:val="000000" w:themeColor="text1"/>
        </w:rPr>
      </w:pPr>
    </w:p>
    <w:p w:rsidR="00A51816" w:rsidRDefault="00A51816" w:rsidP="00421457">
      <w:pPr>
        <w:spacing w:after="160" w:line="259" w:lineRule="auto"/>
        <w:ind w:left="720" w:hanging="720"/>
        <w:rPr>
          <w:rFonts w:ascii="Arial" w:hAnsi="Arial" w:cs="Arial"/>
          <w:color w:val="000000" w:themeColor="text1"/>
        </w:rPr>
      </w:pPr>
    </w:p>
    <w:p w:rsidR="00A51816" w:rsidRDefault="00A51816" w:rsidP="00421457">
      <w:pPr>
        <w:spacing w:after="160" w:line="259" w:lineRule="auto"/>
        <w:ind w:left="720" w:hanging="720"/>
        <w:rPr>
          <w:rFonts w:ascii="Arial" w:hAnsi="Arial" w:cs="Arial"/>
          <w:color w:val="000000" w:themeColor="text1"/>
        </w:rPr>
      </w:pPr>
    </w:p>
    <w:p w:rsidR="00CD724D" w:rsidRPr="00CD724D" w:rsidRDefault="00CD724D" w:rsidP="00CD724D">
      <w:pPr>
        <w:spacing w:after="160" w:line="259" w:lineRule="auto"/>
        <w:ind w:left="720" w:hanging="720"/>
        <w:rPr>
          <w:rFonts w:ascii="Arial" w:hAnsi="Arial" w:cs="Arial"/>
          <w:color w:val="000000" w:themeColor="text1"/>
        </w:rPr>
      </w:pPr>
      <w:r>
        <w:rPr>
          <w:rFonts w:ascii="Arial" w:hAnsi="Arial" w:cs="Arial"/>
          <w:color w:val="000000" w:themeColor="text1"/>
        </w:rPr>
        <w:lastRenderedPageBreak/>
        <w:tab/>
      </w:r>
      <w:r w:rsidRPr="00CD724D">
        <w:rPr>
          <w:rFonts w:ascii="Arial" w:hAnsi="Arial" w:cs="Arial"/>
          <w:color w:val="000000" w:themeColor="text1"/>
          <w:sz w:val="18"/>
        </w:rPr>
        <w:t xml:space="preserve">Table </w:t>
      </w:r>
      <w:r>
        <w:rPr>
          <w:rFonts w:ascii="Arial" w:hAnsi="Arial" w:cs="Arial"/>
          <w:color w:val="000000" w:themeColor="text1"/>
          <w:sz w:val="18"/>
        </w:rPr>
        <w:t>3</w:t>
      </w:r>
    </w:p>
    <w:tbl>
      <w:tblPr>
        <w:tblStyle w:val="TableGrid"/>
        <w:tblW w:w="0" w:type="auto"/>
        <w:tblInd w:w="720" w:type="dxa"/>
        <w:tblLook w:val="04A0" w:firstRow="1" w:lastRow="0" w:firstColumn="1" w:lastColumn="0" w:noHBand="0" w:noVBand="1"/>
      </w:tblPr>
      <w:tblGrid>
        <w:gridCol w:w="4017"/>
        <w:gridCol w:w="4073"/>
      </w:tblGrid>
      <w:tr w:rsidR="00CD724D" w:rsidTr="00CD724D">
        <w:tc>
          <w:tcPr>
            <w:tcW w:w="4405" w:type="dxa"/>
          </w:tcPr>
          <w:p w:rsidR="00CD724D" w:rsidRPr="00CD724D" w:rsidRDefault="00CD724D" w:rsidP="00CD724D">
            <w:pPr>
              <w:spacing w:after="160" w:line="259" w:lineRule="auto"/>
              <w:jc w:val="center"/>
              <w:rPr>
                <w:rFonts w:ascii="Arial" w:hAnsi="Arial" w:cs="Arial"/>
                <w:b/>
                <w:color w:val="000000" w:themeColor="text1"/>
              </w:rPr>
            </w:pPr>
            <w:r w:rsidRPr="00CD724D">
              <w:rPr>
                <w:rFonts w:ascii="Arial" w:hAnsi="Arial" w:cs="Arial"/>
                <w:b/>
                <w:color w:val="000000" w:themeColor="text1"/>
              </w:rPr>
              <w:t>Year</w:t>
            </w:r>
          </w:p>
        </w:tc>
        <w:tc>
          <w:tcPr>
            <w:tcW w:w="4405" w:type="dxa"/>
          </w:tcPr>
          <w:p w:rsidR="00CD724D" w:rsidRPr="00CD724D" w:rsidRDefault="00CD724D" w:rsidP="00CD724D">
            <w:pPr>
              <w:spacing w:after="160" w:line="259" w:lineRule="auto"/>
              <w:jc w:val="center"/>
              <w:rPr>
                <w:rFonts w:ascii="Arial" w:hAnsi="Arial" w:cs="Arial"/>
                <w:b/>
                <w:color w:val="000000" w:themeColor="text1"/>
              </w:rPr>
            </w:pPr>
            <w:r w:rsidRPr="00CD724D">
              <w:rPr>
                <w:rFonts w:ascii="Arial" w:hAnsi="Arial" w:cs="Arial"/>
                <w:b/>
                <w:color w:val="000000" w:themeColor="text1"/>
              </w:rPr>
              <w:t>Spend in £</w:t>
            </w:r>
          </w:p>
        </w:tc>
      </w:tr>
      <w:tr w:rsidR="00CD724D" w:rsidTr="00CD724D">
        <w:tc>
          <w:tcPr>
            <w:tcW w:w="4405" w:type="dxa"/>
          </w:tcPr>
          <w:p w:rsidR="00CD724D" w:rsidRDefault="00CD724D" w:rsidP="00CD724D">
            <w:pPr>
              <w:spacing w:after="160" w:line="259" w:lineRule="auto"/>
              <w:jc w:val="center"/>
              <w:rPr>
                <w:rFonts w:ascii="Arial" w:hAnsi="Arial" w:cs="Arial"/>
                <w:color w:val="000000" w:themeColor="text1"/>
              </w:rPr>
            </w:pPr>
            <w:r>
              <w:rPr>
                <w:rFonts w:ascii="Arial" w:hAnsi="Arial" w:cs="Arial"/>
                <w:color w:val="000000" w:themeColor="text1"/>
              </w:rPr>
              <w:t>2022</w:t>
            </w:r>
          </w:p>
        </w:tc>
        <w:tc>
          <w:tcPr>
            <w:tcW w:w="4405" w:type="dxa"/>
          </w:tcPr>
          <w:p w:rsidR="00CD724D" w:rsidRDefault="00CD724D" w:rsidP="00CD724D">
            <w:pPr>
              <w:spacing w:after="160" w:line="259" w:lineRule="auto"/>
              <w:jc w:val="center"/>
              <w:rPr>
                <w:rFonts w:ascii="Arial" w:hAnsi="Arial" w:cs="Arial"/>
                <w:color w:val="000000" w:themeColor="text1"/>
              </w:rPr>
            </w:pPr>
            <w:r>
              <w:rPr>
                <w:rFonts w:ascii="Arial" w:hAnsi="Arial" w:cs="Arial"/>
                <w:color w:val="000000" w:themeColor="text1"/>
              </w:rPr>
              <w:t>2,817,973</w:t>
            </w:r>
          </w:p>
        </w:tc>
      </w:tr>
      <w:tr w:rsidR="00CD724D" w:rsidTr="00CD724D">
        <w:tc>
          <w:tcPr>
            <w:tcW w:w="4405" w:type="dxa"/>
          </w:tcPr>
          <w:p w:rsidR="00CD724D" w:rsidRDefault="00CD724D" w:rsidP="00CD724D">
            <w:pPr>
              <w:spacing w:after="160" w:line="259" w:lineRule="auto"/>
              <w:jc w:val="center"/>
              <w:rPr>
                <w:rFonts w:ascii="Arial" w:hAnsi="Arial" w:cs="Arial"/>
                <w:color w:val="000000" w:themeColor="text1"/>
              </w:rPr>
            </w:pPr>
            <w:r>
              <w:rPr>
                <w:rFonts w:ascii="Arial" w:hAnsi="Arial" w:cs="Arial"/>
                <w:color w:val="000000" w:themeColor="text1"/>
              </w:rPr>
              <w:t>2023</w:t>
            </w:r>
          </w:p>
        </w:tc>
        <w:tc>
          <w:tcPr>
            <w:tcW w:w="4405" w:type="dxa"/>
          </w:tcPr>
          <w:p w:rsidR="00CD724D" w:rsidRDefault="00CD724D" w:rsidP="00CD724D">
            <w:pPr>
              <w:spacing w:after="160" w:line="259" w:lineRule="auto"/>
              <w:jc w:val="center"/>
              <w:rPr>
                <w:rFonts w:ascii="Arial" w:hAnsi="Arial" w:cs="Arial"/>
                <w:color w:val="000000" w:themeColor="text1"/>
              </w:rPr>
            </w:pPr>
            <w:r>
              <w:rPr>
                <w:rFonts w:ascii="Arial" w:hAnsi="Arial" w:cs="Arial"/>
                <w:color w:val="000000" w:themeColor="text1"/>
              </w:rPr>
              <w:t>2,019,237</w:t>
            </w:r>
          </w:p>
        </w:tc>
      </w:tr>
      <w:tr w:rsidR="00CD724D" w:rsidTr="00CD724D">
        <w:tc>
          <w:tcPr>
            <w:tcW w:w="4405" w:type="dxa"/>
          </w:tcPr>
          <w:p w:rsidR="00CD724D" w:rsidRDefault="00CD724D" w:rsidP="00CD724D">
            <w:pPr>
              <w:spacing w:after="160" w:line="259" w:lineRule="auto"/>
              <w:jc w:val="center"/>
              <w:rPr>
                <w:rFonts w:ascii="Arial" w:hAnsi="Arial" w:cs="Arial"/>
                <w:color w:val="000000" w:themeColor="text1"/>
              </w:rPr>
            </w:pPr>
            <w:r>
              <w:rPr>
                <w:rFonts w:ascii="Arial" w:hAnsi="Arial" w:cs="Arial"/>
                <w:color w:val="000000" w:themeColor="text1"/>
              </w:rPr>
              <w:t>2024</w:t>
            </w:r>
          </w:p>
        </w:tc>
        <w:tc>
          <w:tcPr>
            <w:tcW w:w="4405" w:type="dxa"/>
          </w:tcPr>
          <w:p w:rsidR="00CD724D" w:rsidRDefault="00CD724D" w:rsidP="00CD724D">
            <w:pPr>
              <w:spacing w:after="160" w:line="259" w:lineRule="auto"/>
              <w:jc w:val="center"/>
              <w:rPr>
                <w:rFonts w:ascii="Arial" w:hAnsi="Arial" w:cs="Arial"/>
                <w:color w:val="000000" w:themeColor="text1"/>
              </w:rPr>
            </w:pPr>
            <w:r>
              <w:rPr>
                <w:rFonts w:ascii="Arial" w:hAnsi="Arial" w:cs="Arial"/>
                <w:color w:val="000000" w:themeColor="text1"/>
              </w:rPr>
              <w:t>2,658,092</w:t>
            </w:r>
          </w:p>
        </w:tc>
      </w:tr>
    </w:tbl>
    <w:p w:rsidR="00CD724D" w:rsidRPr="00CD724D" w:rsidRDefault="00CD724D" w:rsidP="00421457">
      <w:pPr>
        <w:spacing w:after="160" w:line="259" w:lineRule="auto"/>
        <w:ind w:left="720" w:hanging="720"/>
        <w:rPr>
          <w:rFonts w:ascii="Arial" w:hAnsi="Arial" w:cs="Arial"/>
          <w:color w:val="000000" w:themeColor="text1"/>
        </w:rPr>
      </w:pPr>
    </w:p>
    <w:p w:rsidR="009A7C04" w:rsidRDefault="00421457" w:rsidP="00421457">
      <w:pPr>
        <w:spacing w:after="160" w:line="259" w:lineRule="auto"/>
        <w:ind w:left="720" w:hanging="720"/>
        <w:rPr>
          <w:rFonts w:ascii="Arial" w:hAnsi="Arial" w:cs="Arial"/>
          <w:b/>
          <w:i/>
          <w:color w:val="000000" w:themeColor="text1"/>
        </w:rPr>
      </w:pPr>
      <w:r w:rsidRPr="00421457">
        <w:rPr>
          <w:rFonts w:ascii="Arial" w:hAnsi="Arial" w:cs="Arial"/>
          <w:b/>
          <w:i/>
          <w:color w:val="000000" w:themeColor="text1"/>
        </w:rPr>
        <w:t>Q4.</w:t>
      </w:r>
      <w:r w:rsidRPr="00421457">
        <w:rPr>
          <w:rFonts w:ascii="Arial" w:hAnsi="Arial" w:cs="Arial"/>
          <w:b/>
          <w:i/>
          <w:color w:val="000000" w:themeColor="text1"/>
        </w:rPr>
        <w:tab/>
        <w:t>In each of the above years, how many children were in residential care (not including specialist residential disability care)?</w:t>
      </w:r>
    </w:p>
    <w:p w:rsidR="00A51816" w:rsidRDefault="009A7C04" w:rsidP="00A51816">
      <w:pPr>
        <w:spacing w:after="160" w:line="259" w:lineRule="auto"/>
        <w:ind w:left="720"/>
        <w:rPr>
          <w:rFonts w:ascii="Arial" w:hAnsi="Arial" w:cs="Arial"/>
          <w:color w:val="000000" w:themeColor="text1"/>
        </w:rPr>
      </w:pPr>
      <w:r w:rsidRPr="009A7C04">
        <w:rPr>
          <w:rFonts w:ascii="Arial" w:hAnsi="Arial" w:cs="Arial"/>
          <w:color w:val="000000" w:themeColor="text1"/>
        </w:rPr>
        <w:t>Please</w:t>
      </w:r>
      <w:r>
        <w:rPr>
          <w:rFonts w:ascii="Arial" w:hAnsi="Arial" w:cs="Arial"/>
          <w:color w:val="000000" w:themeColor="text1"/>
        </w:rPr>
        <w:t xml:space="preserve"> see Table 4 below for</w:t>
      </w:r>
      <w:r w:rsidR="00A51816">
        <w:rPr>
          <w:rFonts w:ascii="Arial" w:hAnsi="Arial" w:cs="Arial"/>
          <w:color w:val="000000" w:themeColor="text1"/>
        </w:rPr>
        <w:t xml:space="preserve"> the number of children per calendar year that were in residential care.</w:t>
      </w:r>
    </w:p>
    <w:p w:rsidR="00A51816" w:rsidRPr="00A51816" w:rsidRDefault="00A51816" w:rsidP="00A51816">
      <w:pPr>
        <w:spacing w:after="160" w:line="259" w:lineRule="auto"/>
        <w:ind w:left="720"/>
        <w:rPr>
          <w:rFonts w:ascii="Arial" w:hAnsi="Arial" w:cs="Arial"/>
          <w:color w:val="000000" w:themeColor="text1"/>
          <w:sz w:val="18"/>
        </w:rPr>
      </w:pPr>
      <w:r w:rsidRPr="00A51816">
        <w:rPr>
          <w:rFonts w:ascii="Arial" w:hAnsi="Arial" w:cs="Arial"/>
          <w:color w:val="000000" w:themeColor="text1"/>
          <w:sz w:val="18"/>
        </w:rPr>
        <w:t>Table 4</w:t>
      </w:r>
    </w:p>
    <w:tbl>
      <w:tblPr>
        <w:tblStyle w:val="TableGrid"/>
        <w:tblW w:w="0" w:type="auto"/>
        <w:tblInd w:w="720" w:type="dxa"/>
        <w:tblLook w:val="04A0" w:firstRow="1" w:lastRow="0" w:firstColumn="1" w:lastColumn="0" w:noHBand="0" w:noVBand="1"/>
      </w:tblPr>
      <w:tblGrid>
        <w:gridCol w:w="4029"/>
        <w:gridCol w:w="4061"/>
      </w:tblGrid>
      <w:tr w:rsidR="00A51816" w:rsidTr="00A51816">
        <w:tc>
          <w:tcPr>
            <w:tcW w:w="4405" w:type="dxa"/>
          </w:tcPr>
          <w:p w:rsidR="00A51816" w:rsidRPr="00A51816" w:rsidRDefault="00A51816" w:rsidP="00A51816">
            <w:pPr>
              <w:spacing w:after="160" w:line="259" w:lineRule="auto"/>
              <w:jc w:val="center"/>
              <w:rPr>
                <w:rFonts w:ascii="Arial" w:hAnsi="Arial" w:cs="Arial"/>
                <w:b/>
                <w:color w:val="000000" w:themeColor="text1"/>
              </w:rPr>
            </w:pPr>
            <w:r w:rsidRPr="00A51816">
              <w:rPr>
                <w:rFonts w:ascii="Arial" w:hAnsi="Arial" w:cs="Arial"/>
                <w:b/>
                <w:color w:val="000000" w:themeColor="text1"/>
              </w:rPr>
              <w:t>Year</w:t>
            </w:r>
          </w:p>
        </w:tc>
        <w:tc>
          <w:tcPr>
            <w:tcW w:w="4405" w:type="dxa"/>
          </w:tcPr>
          <w:p w:rsidR="00A51816" w:rsidRPr="00A51816" w:rsidRDefault="006F0090" w:rsidP="00A51816">
            <w:pPr>
              <w:spacing w:after="160" w:line="259" w:lineRule="auto"/>
              <w:jc w:val="center"/>
              <w:rPr>
                <w:rFonts w:ascii="Arial" w:hAnsi="Arial" w:cs="Arial"/>
                <w:b/>
                <w:color w:val="000000" w:themeColor="text1"/>
              </w:rPr>
            </w:pPr>
            <w:r>
              <w:rPr>
                <w:rFonts w:ascii="Arial" w:hAnsi="Arial" w:cs="Arial"/>
                <w:b/>
                <w:color w:val="000000" w:themeColor="text1"/>
              </w:rPr>
              <w:t>Number of Children</w:t>
            </w:r>
          </w:p>
        </w:tc>
      </w:tr>
      <w:tr w:rsidR="00A51816" w:rsidTr="00A51816">
        <w:tc>
          <w:tcPr>
            <w:tcW w:w="4405" w:type="dxa"/>
          </w:tcPr>
          <w:p w:rsidR="00A51816" w:rsidRDefault="006F0090" w:rsidP="00A51816">
            <w:pPr>
              <w:spacing w:after="160" w:line="259" w:lineRule="auto"/>
              <w:jc w:val="center"/>
              <w:rPr>
                <w:rFonts w:ascii="Arial" w:hAnsi="Arial" w:cs="Arial"/>
                <w:color w:val="000000" w:themeColor="text1"/>
              </w:rPr>
            </w:pPr>
            <w:r>
              <w:rPr>
                <w:rFonts w:ascii="Arial" w:hAnsi="Arial" w:cs="Arial"/>
                <w:color w:val="000000" w:themeColor="text1"/>
              </w:rPr>
              <w:t xml:space="preserve">As at </w:t>
            </w:r>
            <w:r w:rsidR="00A51816">
              <w:rPr>
                <w:rFonts w:ascii="Arial" w:hAnsi="Arial" w:cs="Arial"/>
                <w:color w:val="000000" w:themeColor="text1"/>
              </w:rPr>
              <w:t>March 2022</w:t>
            </w:r>
          </w:p>
        </w:tc>
        <w:tc>
          <w:tcPr>
            <w:tcW w:w="4405" w:type="dxa"/>
          </w:tcPr>
          <w:p w:rsidR="00A51816" w:rsidRDefault="006F0090" w:rsidP="00A51816">
            <w:pPr>
              <w:spacing w:after="160" w:line="259" w:lineRule="auto"/>
              <w:jc w:val="center"/>
              <w:rPr>
                <w:rFonts w:ascii="Arial" w:hAnsi="Arial" w:cs="Arial"/>
                <w:color w:val="000000" w:themeColor="text1"/>
              </w:rPr>
            </w:pPr>
            <w:r>
              <w:rPr>
                <w:rFonts w:ascii="Arial" w:hAnsi="Arial" w:cs="Arial"/>
                <w:color w:val="000000" w:themeColor="text1"/>
              </w:rPr>
              <w:t>61</w:t>
            </w:r>
          </w:p>
        </w:tc>
      </w:tr>
      <w:tr w:rsidR="00A51816" w:rsidTr="00A51816">
        <w:tc>
          <w:tcPr>
            <w:tcW w:w="4405" w:type="dxa"/>
          </w:tcPr>
          <w:p w:rsidR="00A51816" w:rsidRDefault="006F0090" w:rsidP="00A51816">
            <w:pPr>
              <w:spacing w:after="160" w:line="259" w:lineRule="auto"/>
              <w:jc w:val="center"/>
              <w:rPr>
                <w:rFonts w:ascii="Arial" w:hAnsi="Arial" w:cs="Arial"/>
                <w:color w:val="000000" w:themeColor="text1"/>
              </w:rPr>
            </w:pPr>
            <w:r>
              <w:rPr>
                <w:rFonts w:ascii="Arial" w:hAnsi="Arial" w:cs="Arial"/>
                <w:color w:val="000000" w:themeColor="text1"/>
              </w:rPr>
              <w:t xml:space="preserve">As at </w:t>
            </w:r>
            <w:r w:rsidR="00A51816">
              <w:rPr>
                <w:rFonts w:ascii="Arial" w:hAnsi="Arial" w:cs="Arial"/>
                <w:color w:val="000000" w:themeColor="text1"/>
              </w:rPr>
              <w:t>March 2023</w:t>
            </w:r>
          </w:p>
        </w:tc>
        <w:tc>
          <w:tcPr>
            <w:tcW w:w="4405" w:type="dxa"/>
          </w:tcPr>
          <w:p w:rsidR="00A51816" w:rsidRDefault="006F0090" w:rsidP="00A51816">
            <w:pPr>
              <w:spacing w:after="160" w:line="259" w:lineRule="auto"/>
              <w:jc w:val="center"/>
              <w:rPr>
                <w:rFonts w:ascii="Arial" w:hAnsi="Arial" w:cs="Arial"/>
                <w:color w:val="000000" w:themeColor="text1"/>
              </w:rPr>
            </w:pPr>
            <w:r>
              <w:rPr>
                <w:rFonts w:ascii="Arial" w:hAnsi="Arial" w:cs="Arial"/>
                <w:color w:val="000000" w:themeColor="text1"/>
              </w:rPr>
              <w:t>52</w:t>
            </w:r>
          </w:p>
        </w:tc>
      </w:tr>
      <w:tr w:rsidR="00A51816" w:rsidTr="00A51816">
        <w:tc>
          <w:tcPr>
            <w:tcW w:w="4405" w:type="dxa"/>
          </w:tcPr>
          <w:p w:rsidR="00A51816" w:rsidRDefault="006F0090" w:rsidP="00A51816">
            <w:pPr>
              <w:spacing w:after="160" w:line="259" w:lineRule="auto"/>
              <w:jc w:val="center"/>
              <w:rPr>
                <w:rFonts w:ascii="Arial" w:hAnsi="Arial" w:cs="Arial"/>
                <w:color w:val="000000" w:themeColor="text1"/>
              </w:rPr>
            </w:pPr>
            <w:r>
              <w:rPr>
                <w:rFonts w:ascii="Arial" w:hAnsi="Arial" w:cs="Arial"/>
                <w:color w:val="000000" w:themeColor="text1"/>
              </w:rPr>
              <w:t xml:space="preserve">As at </w:t>
            </w:r>
            <w:r w:rsidR="00A51816">
              <w:rPr>
                <w:rFonts w:ascii="Arial" w:hAnsi="Arial" w:cs="Arial"/>
                <w:color w:val="000000" w:themeColor="text1"/>
              </w:rPr>
              <w:t>March 2024</w:t>
            </w:r>
          </w:p>
        </w:tc>
        <w:tc>
          <w:tcPr>
            <w:tcW w:w="4405" w:type="dxa"/>
          </w:tcPr>
          <w:p w:rsidR="00A51816" w:rsidRDefault="006F0090" w:rsidP="00A51816">
            <w:pPr>
              <w:spacing w:after="160" w:line="259" w:lineRule="auto"/>
              <w:jc w:val="center"/>
              <w:rPr>
                <w:rFonts w:ascii="Arial" w:hAnsi="Arial" w:cs="Arial"/>
                <w:color w:val="000000" w:themeColor="text1"/>
              </w:rPr>
            </w:pPr>
            <w:r>
              <w:rPr>
                <w:rFonts w:ascii="Arial" w:hAnsi="Arial" w:cs="Arial"/>
                <w:color w:val="000000" w:themeColor="text1"/>
              </w:rPr>
              <w:t>55</w:t>
            </w:r>
          </w:p>
        </w:tc>
      </w:tr>
    </w:tbl>
    <w:p w:rsidR="00421457" w:rsidRPr="009A7C04" w:rsidRDefault="00421457" w:rsidP="00A51816">
      <w:pPr>
        <w:spacing w:after="160" w:line="259" w:lineRule="auto"/>
        <w:ind w:left="720"/>
        <w:rPr>
          <w:rFonts w:ascii="Arial" w:hAnsi="Arial" w:cs="Arial"/>
          <w:color w:val="000000" w:themeColor="text1"/>
        </w:rPr>
      </w:pPr>
      <w:r w:rsidRPr="009A7C04">
        <w:rPr>
          <w:rFonts w:ascii="Arial" w:hAnsi="Arial" w:cs="Arial"/>
          <w:color w:val="000000" w:themeColor="text1"/>
        </w:rPr>
        <w:br/>
      </w:r>
    </w:p>
    <w:p w:rsidR="00421457" w:rsidRDefault="00421457" w:rsidP="008D7EC8">
      <w:pPr>
        <w:rPr>
          <w:rFonts w:ascii="Arial" w:hAnsi="Arial" w:cs="Arial"/>
          <w:color w:val="A6A6A6"/>
        </w:rPr>
      </w:pPr>
    </w:p>
    <w:sectPr w:rsidR="00421457" w:rsidSect="00F63055">
      <w:footerReference w:type="default" r:id="rId14"/>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03D" w:rsidRDefault="003D003D">
      <w:r>
        <w:separator/>
      </w:r>
    </w:p>
  </w:endnote>
  <w:endnote w:type="continuationSeparator" w:id="0">
    <w:p w:rsidR="003D003D" w:rsidRDefault="003D0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FBC" w:rsidRDefault="00C41F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055" w:rsidRDefault="00F63055">
    <w:pPr>
      <w:pStyle w:val="Footer"/>
      <w:jc w:val="center"/>
      <w:rPr>
        <w:rFonts w:ascii="Arial" w:hAnsi="Arial" w:cs="Arial"/>
        <w:noProof/>
        <w:sz w:val="18"/>
      </w:rPr>
    </w:pPr>
    <w:r>
      <w:rPr>
        <w:rFonts w:ascii="Arial" w:hAnsi="Arial" w:cs="Arial"/>
        <w:noProof/>
        <w:sz w:val="18"/>
      </w:rPr>
      <w:t>Lough House, Church Street, Newtownards, BT23 4AS</w:t>
    </w:r>
  </w:p>
  <w:p w:rsidR="00F63055" w:rsidRDefault="00F63055">
    <w:pPr>
      <w:pStyle w:val="Footer"/>
      <w:jc w:val="center"/>
    </w:pPr>
    <w:r>
      <w:rPr>
        <w:rFonts w:ascii="Arial" w:hAnsi="Arial" w:cs="Arial"/>
        <w:noProof/>
        <w:sz w:val="18"/>
      </w:rPr>
      <w:t xml:space="preserve">Tel: 028 91512210 Email: informationgovernance@setrust.hscni.net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FBC" w:rsidRDefault="00C41F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03D" w:rsidRDefault="003D003D">
      <w:r>
        <w:separator/>
      </w:r>
    </w:p>
  </w:footnote>
  <w:footnote w:type="continuationSeparator" w:id="0">
    <w:p w:rsidR="003D003D" w:rsidRDefault="003D0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FBC" w:rsidRDefault="00C41F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FBC" w:rsidRDefault="00C41F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FBC" w:rsidRDefault="00C41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0CF"/>
    <w:multiLevelType w:val="hybridMultilevel"/>
    <w:tmpl w:val="63B0CB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D377E6"/>
    <w:multiLevelType w:val="hybridMultilevel"/>
    <w:tmpl w:val="98EE7922"/>
    <w:lvl w:ilvl="0" w:tplc="12968478">
      <w:start w:val="1"/>
      <w:numFmt w:val="upperLetter"/>
      <w:lvlText w:val="%1."/>
      <w:lvlJc w:val="left"/>
      <w:pPr>
        <w:ind w:left="720" w:hanging="360"/>
      </w:pPr>
      <w:rPr>
        <w:rFonts w:hint="default"/>
        <w:color w:val="A6A6A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DC067A4"/>
    <w:multiLevelType w:val="hybridMultilevel"/>
    <w:tmpl w:val="8F3432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 w15:restartNumberingAfterBreak="0">
    <w:nsid w:val="616647FB"/>
    <w:multiLevelType w:val="hybridMultilevel"/>
    <w:tmpl w:val="C1E4F664"/>
    <w:lvl w:ilvl="0" w:tplc="6AD01F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76271A22"/>
    <w:multiLevelType w:val="multilevel"/>
    <w:tmpl w:val="7C4868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ctiveWritingStyle w:appName="MSWord" w:lang="en-GB" w:vendorID="64" w:dllVersion="131078" w:nlCheck="1" w:checkStyle="0"/>
  <w:activeWritingStyle w:appName="MSWord" w:lang="en-A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202E3"/>
    <w:rsid w:val="0003215F"/>
    <w:rsid w:val="00046C06"/>
    <w:rsid w:val="00054B24"/>
    <w:rsid w:val="00084032"/>
    <w:rsid w:val="000C57A2"/>
    <w:rsid w:val="000D261B"/>
    <w:rsid w:val="000F04A0"/>
    <w:rsid w:val="000F1530"/>
    <w:rsid w:val="0010069C"/>
    <w:rsid w:val="001116B7"/>
    <w:rsid w:val="0014247E"/>
    <w:rsid w:val="00161B76"/>
    <w:rsid w:val="00171EAE"/>
    <w:rsid w:val="001B7574"/>
    <w:rsid w:val="001D1B8C"/>
    <w:rsid w:val="001D27F4"/>
    <w:rsid w:val="001F2907"/>
    <w:rsid w:val="0022021B"/>
    <w:rsid w:val="00222763"/>
    <w:rsid w:val="00222938"/>
    <w:rsid w:val="00226125"/>
    <w:rsid w:val="00230CD5"/>
    <w:rsid w:val="00292B34"/>
    <w:rsid w:val="002C4EC2"/>
    <w:rsid w:val="002E0B06"/>
    <w:rsid w:val="002F4AEC"/>
    <w:rsid w:val="002F6CD5"/>
    <w:rsid w:val="00304151"/>
    <w:rsid w:val="0031295E"/>
    <w:rsid w:val="00350AAE"/>
    <w:rsid w:val="00357F15"/>
    <w:rsid w:val="00360E63"/>
    <w:rsid w:val="00361B76"/>
    <w:rsid w:val="00382AD8"/>
    <w:rsid w:val="003B7445"/>
    <w:rsid w:val="003D003D"/>
    <w:rsid w:val="003E45E6"/>
    <w:rsid w:val="003F1B38"/>
    <w:rsid w:val="004178AF"/>
    <w:rsid w:val="00421457"/>
    <w:rsid w:val="00433290"/>
    <w:rsid w:val="00444374"/>
    <w:rsid w:val="004619CC"/>
    <w:rsid w:val="00463B95"/>
    <w:rsid w:val="0048379F"/>
    <w:rsid w:val="00495B07"/>
    <w:rsid w:val="0049696F"/>
    <w:rsid w:val="004A4FB7"/>
    <w:rsid w:val="004E4FB5"/>
    <w:rsid w:val="004F6F08"/>
    <w:rsid w:val="005230B1"/>
    <w:rsid w:val="00532B1A"/>
    <w:rsid w:val="00555834"/>
    <w:rsid w:val="00565F01"/>
    <w:rsid w:val="0058795F"/>
    <w:rsid w:val="005A6757"/>
    <w:rsid w:val="005C1D07"/>
    <w:rsid w:val="005C3BDB"/>
    <w:rsid w:val="005E6221"/>
    <w:rsid w:val="005F26F7"/>
    <w:rsid w:val="005F47A6"/>
    <w:rsid w:val="006214ED"/>
    <w:rsid w:val="00630C74"/>
    <w:rsid w:val="006B4A9D"/>
    <w:rsid w:val="006E0E90"/>
    <w:rsid w:val="006F0090"/>
    <w:rsid w:val="006F0915"/>
    <w:rsid w:val="0071530F"/>
    <w:rsid w:val="00731922"/>
    <w:rsid w:val="00744B7E"/>
    <w:rsid w:val="007514A2"/>
    <w:rsid w:val="00761C22"/>
    <w:rsid w:val="00770A36"/>
    <w:rsid w:val="00782E48"/>
    <w:rsid w:val="007A2C8D"/>
    <w:rsid w:val="007D34AC"/>
    <w:rsid w:val="0081240E"/>
    <w:rsid w:val="008177D6"/>
    <w:rsid w:val="00862153"/>
    <w:rsid w:val="008858C6"/>
    <w:rsid w:val="00892CC9"/>
    <w:rsid w:val="008B6E1A"/>
    <w:rsid w:val="008D7EC8"/>
    <w:rsid w:val="008F04BD"/>
    <w:rsid w:val="008F1E57"/>
    <w:rsid w:val="009314B2"/>
    <w:rsid w:val="00973961"/>
    <w:rsid w:val="009913A2"/>
    <w:rsid w:val="009A7C04"/>
    <w:rsid w:val="009C2A0F"/>
    <w:rsid w:val="009D40B5"/>
    <w:rsid w:val="00A33614"/>
    <w:rsid w:val="00A50A80"/>
    <w:rsid w:val="00A51816"/>
    <w:rsid w:val="00A6460C"/>
    <w:rsid w:val="00A81BB3"/>
    <w:rsid w:val="00A936F4"/>
    <w:rsid w:val="00AB3FBE"/>
    <w:rsid w:val="00AC7BCC"/>
    <w:rsid w:val="00AF783E"/>
    <w:rsid w:val="00B036C5"/>
    <w:rsid w:val="00B231A2"/>
    <w:rsid w:val="00B408DE"/>
    <w:rsid w:val="00B92562"/>
    <w:rsid w:val="00BC4FFF"/>
    <w:rsid w:val="00BD5180"/>
    <w:rsid w:val="00BE1B48"/>
    <w:rsid w:val="00BE7F8E"/>
    <w:rsid w:val="00C0554A"/>
    <w:rsid w:val="00C12788"/>
    <w:rsid w:val="00C14A48"/>
    <w:rsid w:val="00C14E15"/>
    <w:rsid w:val="00C168A5"/>
    <w:rsid w:val="00C245FA"/>
    <w:rsid w:val="00C30718"/>
    <w:rsid w:val="00C33F3C"/>
    <w:rsid w:val="00C41FBC"/>
    <w:rsid w:val="00C44976"/>
    <w:rsid w:val="00C767E4"/>
    <w:rsid w:val="00CC4004"/>
    <w:rsid w:val="00CD4ED7"/>
    <w:rsid w:val="00CD724D"/>
    <w:rsid w:val="00D316B7"/>
    <w:rsid w:val="00D349AC"/>
    <w:rsid w:val="00D6444C"/>
    <w:rsid w:val="00D733E3"/>
    <w:rsid w:val="00DE0B0E"/>
    <w:rsid w:val="00E12827"/>
    <w:rsid w:val="00E14CF5"/>
    <w:rsid w:val="00E35E46"/>
    <w:rsid w:val="00E7082E"/>
    <w:rsid w:val="00E81CD1"/>
    <w:rsid w:val="00E97665"/>
    <w:rsid w:val="00EB57F4"/>
    <w:rsid w:val="00EC331D"/>
    <w:rsid w:val="00ED43D2"/>
    <w:rsid w:val="00EE7EAB"/>
    <w:rsid w:val="00F0665E"/>
    <w:rsid w:val="00F4689C"/>
    <w:rsid w:val="00F63055"/>
    <w:rsid w:val="00FD1C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A5C5AD6"/>
  <w15:docId w15:val="{CE066486-621F-422A-AFD6-67C417AC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PlainText">
    <w:name w:val="Plain Text"/>
    <w:basedOn w:val="Normal"/>
    <w:link w:val="PlainTextChar"/>
    <w:uiPriority w:val="99"/>
    <w:unhideWhenUsed/>
    <w:rsid w:val="00A936F4"/>
    <w:rPr>
      <w:rFonts w:ascii="Calibri" w:hAnsi="Calibri"/>
      <w:sz w:val="22"/>
      <w:szCs w:val="21"/>
      <w:lang w:eastAsia="en-GB"/>
    </w:rPr>
  </w:style>
  <w:style w:type="character" w:customStyle="1" w:styleId="PlainTextChar">
    <w:name w:val="Plain Text Char"/>
    <w:basedOn w:val="DefaultParagraphFont"/>
    <w:link w:val="PlainText"/>
    <w:uiPriority w:val="99"/>
    <w:rsid w:val="00A936F4"/>
    <w:rPr>
      <w:rFonts w:ascii="Calibri" w:hAnsi="Calibri"/>
      <w:sz w:val="22"/>
      <w:szCs w:val="21"/>
    </w:rPr>
  </w:style>
  <w:style w:type="table" w:styleId="TableGrid">
    <w:name w:val="Table Grid"/>
    <w:basedOn w:val="TableNormal"/>
    <w:rsid w:val="00084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4ED7"/>
    <w:pPr>
      <w:ind w:left="720"/>
    </w:pPr>
    <w:rPr>
      <w:rFonts w:ascii="Calibri" w:eastAsiaTheme="minorHAnsi" w:hAnsi="Calibri" w:cs="Calibri"/>
      <w:sz w:val="22"/>
      <w:szCs w:val="22"/>
    </w:rPr>
  </w:style>
  <w:style w:type="paragraph" w:customStyle="1" w:styleId="xmsonormal">
    <w:name w:val="x_msonormal"/>
    <w:basedOn w:val="Normal"/>
    <w:rsid w:val="004178AF"/>
    <w:rPr>
      <w:rFonts w:eastAsiaTheme="minorHAnsi"/>
      <w:lang w:eastAsia="en-GB"/>
    </w:rPr>
  </w:style>
  <w:style w:type="paragraph" w:customStyle="1" w:styleId="yiv2553465461msolistparagraph">
    <w:name w:val="yiv2553465461msolistparagraph"/>
    <w:basedOn w:val="Normal"/>
    <w:rsid w:val="00046C06"/>
    <w:pPr>
      <w:spacing w:before="100" w:beforeAutospacing="1" w:after="100" w:afterAutospacing="1"/>
    </w:pPr>
    <w:rPr>
      <w:rFonts w:ascii="Aptos" w:eastAsiaTheme="minorHAnsi" w:hAnsi="Apto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58328">
      <w:bodyDiv w:val="1"/>
      <w:marLeft w:val="0"/>
      <w:marRight w:val="0"/>
      <w:marTop w:val="0"/>
      <w:marBottom w:val="0"/>
      <w:divBdr>
        <w:top w:val="none" w:sz="0" w:space="0" w:color="auto"/>
        <w:left w:val="none" w:sz="0" w:space="0" w:color="auto"/>
        <w:bottom w:val="none" w:sz="0" w:space="0" w:color="auto"/>
        <w:right w:val="none" w:sz="0" w:space="0" w:color="auto"/>
      </w:divBdr>
    </w:div>
    <w:div w:id="88696280">
      <w:bodyDiv w:val="1"/>
      <w:marLeft w:val="0"/>
      <w:marRight w:val="0"/>
      <w:marTop w:val="0"/>
      <w:marBottom w:val="0"/>
      <w:divBdr>
        <w:top w:val="none" w:sz="0" w:space="0" w:color="auto"/>
        <w:left w:val="none" w:sz="0" w:space="0" w:color="auto"/>
        <w:bottom w:val="none" w:sz="0" w:space="0" w:color="auto"/>
        <w:right w:val="none" w:sz="0" w:space="0" w:color="auto"/>
      </w:divBdr>
    </w:div>
    <w:div w:id="177547988">
      <w:bodyDiv w:val="1"/>
      <w:marLeft w:val="0"/>
      <w:marRight w:val="0"/>
      <w:marTop w:val="0"/>
      <w:marBottom w:val="0"/>
      <w:divBdr>
        <w:top w:val="none" w:sz="0" w:space="0" w:color="auto"/>
        <w:left w:val="none" w:sz="0" w:space="0" w:color="auto"/>
        <w:bottom w:val="none" w:sz="0" w:space="0" w:color="auto"/>
        <w:right w:val="none" w:sz="0" w:space="0" w:color="auto"/>
      </w:divBdr>
    </w:div>
    <w:div w:id="236860764">
      <w:bodyDiv w:val="1"/>
      <w:marLeft w:val="0"/>
      <w:marRight w:val="0"/>
      <w:marTop w:val="0"/>
      <w:marBottom w:val="0"/>
      <w:divBdr>
        <w:top w:val="none" w:sz="0" w:space="0" w:color="auto"/>
        <w:left w:val="none" w:sz="0" w:space="0" w:color="auto"/>
        <w:bottom w:val="none" w:sz="0" w:space="0" w:color="auto"/>
        <w:right w:val="none" w:sz="0" w:space="0" w:color="auto"/>
      </w:divBdr>
    </w:div>
    <w:div w:id="435290828">
      <w:bodyDiv w:val="1"/>
      <w:marLeft w:val="0"/>
      <w:marRight w:val="0"/>
      <w:marTop w:val="0"/>
      <w:marBottom w:val="0"/>
      <w:divBdr>
        <w:top w:val="none" w:sz="0" w:space="0" w:color="auto"/>
        <w:left w:val="none" w:sz="0" w:space="0" w:color="auto"/>
        <w:bottom w:val="none" w:sz="0" w:space="0" w:color="auto"/>
        <w:right w:val="none" w:sz="0" w:space="0" w:color="auto"/>
      </w:divBdr>
    </w:div>
    <w:div w:id="454829737">
      <w:bodyDiv w:val="1"/>
      <w:marLeft w:val="0"/>
      <w:marRight w:val="0"/>
      <w:marTop w:val="0"/>
      <w:marBottom w:val="0"/>
      <w:divBdr>
        <w:top w:val="none" w:sz="0" w:space="0" w:color="auto"/>
        <w:left w:val="none" w:sz="0" w:space="0" w:color="auto"/>
        <w:bottom w:val="none" w:sz="0" w:space="0" w:color="auto"/>
        <w:right w:val="none" w:sz="0" w:space="0" w:color="auto"/>
      </w:divBdr>
    </w:div>
    <w:div w:id="509107446">
      <w:bodyDiv w:val="1"/>
      <w:marLeft w:val="0"/>
      <w:marRight w:val="0"/>
      <w:marTop w:val="0"/>
      <w:marBottom w:val="0"/>
      <w:divBdr>
        <w:top w:val="none" w:sz="0" w:space="0" w:color="auto"/>
        <w:left w:val="none" w:sz="0" w:space="0" w:color="auto"/>
        <w:bottom w:val="none" w:sz="0" w:space="0" w:color="auto"/>
        <w:right w:val="none" w:sz="0" w:space="0" w:color="auto"/>
      </w:divBdr>
    </w:div>
    <w:div w:id="546181431">
      <w:bodyDiv w:val="1"/>
      <w:marLeft w:val="0"/>
      <w:marRight w:val="0"/>
      <w:marTop w:val="0"/>
      <w:marBottom w:val="0"/>
      <w:divBdr>
        <w:top w:val="none" w:sz="0" w:space="0" w:color="auto"/>
        <w:left w:val="none" w:sz="0" w:space="0" w:color="auto"/>
        <w:bottom w:val="none" w:sz="0" w:space="0" w:color="auto"/>
        <w:right w:val="none" w:sz="0" w:space="0" w:color="auto"/>
      </w:divBdr>
    </w:div>
    <w:div w:id="703946338">
      <w:bodyDiv w:val="1"/>
      <w:marLeft w:val="0"/>
      <w:marRight w:val="0"/>
      <w:marTop w:val="0"/>
      <w:marBottom w:val="0"/>
      <w:divBdr>
        <w:top w:val="none" w:sz="0" w:space="0" w:color="auto"/>
        <w:left w:val="none" w:sz="0" w:space="0" w:color="auto"/>
        <w:bottom w:val="none" w:sz="0" w:space="0" w:color="auto"/>
        <w:right w:val="none" w:sz="0" w:space="0" w:color="auto"/>
      </w:divBdr>
    </w:div>
    <w:div w:id="831532766">
      <w:bodyDiv w:val="1"/>
      <w:marLeft w:val="0"/>
      <w:marRight w:val="0"/>
      <w:marTop w:val="0"/>
      <w:marBottom w:val="0"/>
      <w:divBdr>
        <w:top w:val="none" w:sz="0" w:space="0" w:color="auto"/>
        <w:left w:val="none" w:sz="0" w:space="0" w:color="auto"/>
        <w:bottom w:val="none" w:sz="0" w:space="0" w:color="auto"/>
        <w:right w:val="none" w:sz="0" w:space="0" w:color="auto"/>
      </w:divBdr>
    </w:div>
    <w:div w:id="848715726">
      <w:bodyDiv w:val="1"/>
      <w:marLeft w:val="0"/>
      <w:marRight w:val="0"/>
      <w:marTop w:val="0"/>
      <w:marBottom w:val="0"/>
      <w:divBdr>
        <w:top w:val="none" w:sz="0" w:space="0" w:color="auto"/>
        <w:left w:val="none" w:sz="0" w:space="0" w:color="auto"/>
        <w:bottom w:val="none" w:sz="0" w:space="0" w:color="auto"/>
        <w:right w:val="none" w:sz="0" w:space="0" w:color="auto"/>
      </w:divBdr>
    </w:div>
    <w:div w:id="888153139">
      <w:bodyDiv w:val="1"/>
      <w:marLeft w:val="0"/>
      <w:marRight w:val="0"/>
      <w:marTop w:val="0"/>
      <w:marBottom w:val="0"/>
      <w:divBdr>
        <w:top w:val="none" w:sz="0" w:space="0" w:color="auto"/>
        <w:left w:val="none" w:sz="0" w:space="0" w:color="auto"/>
        <w:bottom w:val="none" w:sz="0" w:space="0" w:color="auto"/>
        <w:right w:val="none" w:sz="0" w:space="0" w:color="auto"/>
      </w:divBdr>
    </w:div>
    <w:div w:id="1113093716">
      <w:bodyDiv w:val="1"/>
      <w:marLeft w:val="0"/>
      <w:marRight w:val="0"/>
      <w:marTop w:val="0"/>
      <w:marBottom w:val="0"/>
      <w:divBdr>
        <w:top w:val="none" w:sz="0" w:space="0" w:color="auto"/>
        <w:left w:val="none" w:sz="0" w:space="0" w:color="auto"/>
        <w:bottom w:val="none" w:sz="0" w:space="0" w:color="auto"/>
        <w:right w:val="none" w:sz="0" w:space="0" w:color="auto"/>
      </w:divBdr>
    </w:div>
    <w:div w:id="1117526382">
      <w:bodyDiv w:val="1"/>
      <w:marLeft w:val="0"/>
      <w:marRight w:val="0"/>
      <w:marTop w:val="0"/>
      <w:marBottom w:val="0"/>
      <w:divBdr>
        <w:top w:val="none" w:sz="0" w:space="0" w:color="auto"/>
        <w:left w:val="none" w:sz="0" w:space="0" w:color="auto"/>
        <w:bottom w:val="none" w:sz="0" w:space="0" w:color="auto"/>
        <w:right w:val="none" w:sz="0" w:space="0" w:color="auto"/>
      </w:divBdr>
    </w:div>
    <w:div w:id="1196164240">
      <w:bodyDiv w:val="1"/>
      <w:marLeft w:val="0"/>
      <w:marRight w:val="0"/>
      <w:marTop w:val="0"/>
      <w:marBottom w:val="0"/>
      <w:divBdr>
        <w:top w:val="none" w:sz="0" w:space="0" w:color="auto"/>
        <w:left w:val="none" w:sz="0" w:space="0" w:color="auto"/>
        <w:bottom w:val="none" w:sz="0" w:space="0" w:color="auto"/>
        <w:right w:val="none" w:sz="0" w:space="0" w:color="auto"/>
      </w:divBdr>
    </w:div>
    <w:div w:id="1456370431">
      <w:bodyDiv w:val="1"/>
      <w:marLeft w:val="0"/>
      <w:marRight w:val="0"/>
      <w:marTop w:val="0"/>
      <w:marBottom w:val="0"/>
      <w:divBdr>
        <w:top w:val="none" w:sz="0" w:space="0" w:color="auto"/>
        <w:left w:val="none" w:sz="0" w:space="0" w:color="auto"/>
        <w:bottom w:val="none" w:sz="0" w:space="0" w:color="auto"/>
        <w:right w:val="none" w:sz="0" w:space="0" w:color="auto"/>
      </w:divBdr>
    </w:div>
    <w:div w:id="1553077668">
      <w:bodyDiv w:val="1"/>
      <w:marLeft w:val="0"/>
      <w:marRight w:val="0"/>
      <w:marTop w:val="0"/>
      <w:marBottom w:val="0"/>
      <w:divBdr>
        <w:top w:val="none" w:sz="0" w:space="0" w:color="auto"/>
        <w:left w:val="none" w:sz="0" w:space="0" w:color="auto"/>
        <w:bottom w:val="none" w:sz="0" w:space="0" w:color="auto"/>
        <w:right w:val="none" w:sz="0" w:space="0" w:color="auto"/>
      </w:divBdr>
    </w:div>
    <w:div w:id="1561793561">
      <w:bodyDiv w:val="1"/>
      <w:marLeft w:val="0"/>
      <w:marRight w:val="0"/>
      <w:marTop w:val="0"/>
      <w:marBottom w:val="0"/>
      <w:divBdr>
        <w:top w:val="none" w:sz="0" w:space="0" w:color="auto"/>
        <w:left w:val="none" w:sz="0" w:space="0" w:color="auto"/>
        <w:bottom w:val="none" w:sz="0" w:space="0" w:color="auto"/>
        <w:right w:val="none" w:sz="0" w:space="0" w:color="auto"/>
      </w:divBdr>
    </w:div>
    <w:div w:id="1750225830">
      <w:bodyDiv w:val="1"/>
      <w:marLeft w:val="0"/>
      <w:marRight w:val="0"/>
      <w:marTop w:val="0"/>
      <w:marBottom w:val="0"/>
      <w:divBdr>
        <w:top w:val="none" w:sz="0" w:space="0" w:color="auto"/>
        <w:left w:val="none" w:sz="0" w:space="0" w:color="auto"/>
        <w:bottom w:val="none" w:sz="0" w:space="0" w:color="auto"/>
        <w:right w:val="none" w:sz="0" w:space="0" w:color="auto"/>
      </w:divBdr>
    </w:div>
    <w:div w:id="1830630711">
      <w:bodyDiv w:val="1"/>
      <w:marLeft w:val="0"/>
      <w:marRight w:val="0"/>
      <w:marTop w:val="0"/>
      <w:marBottom w:val="0"/>
      <w:divBdr>
        <w:top w:val="none" w:sz="0" w:space="0" w:color="auto"/>
        <w:left w:val="none" w:sz="0" w:space="0" w:color="auto"/>
        <w:bottom w:val="none" w:sz="0" w:space="0" w:color="auto"/>
        <w:right w:val="none" w:sz="0" w:space="0" w:color="auto"/>
      </w:divBdr>
    </w:div>
    <w:div w:id="1887373501">
      <w:bodyDiv w:val="1"/>
      <w:marLeft w:val="0"/>
      <w:marRight w:val="0"/>
      <w:marTop w:val="0"/>
      <w:marBottom w:val="0"/>
      <w:divBdr>
        <w:top w:val="none" w:sz="0" w:space="0" w:color="auto"/>
        <w:left w:val="none" w:sz="0" w:space="0" w:color="auto"/>
        <w:bottom w:val="none" w:sz="0" w:space="0" w:color="auto"/>
        <w:right w:val="none" w:sz="0" w:space="0" w:color="auto"/>
      </w:divBdr>
    </w:div>
    <w:div w:id="2022512313">
      <w:bodyDiv w:val="1"/>
      <w:marLeft w:val="0"/>
      <w:marRight w:val="0"/>
      <w:marTop w:val="0"/>
      <w:marBottom w:val="0"/>
      <w:divBdr>
        <w:top w:val="none" w:sz="0" w:space="0" w:color="auto"/>
        <w:left w:val="none" w:sz="0" w:space="0" w:color="auto"/>
        <w:bottom w:val="none" w:sz="0" w:space="0" w:color="auto"/>
        <w:right w:val="none" w:sz="0" w:space="0" w:color="auto"/>
      </w:divBdr>
    </w:div>
    <w:div w:id="208197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Props1.xml><?xml version="1.0" encoding="utf-8"?>
<ds:datastoreItem xmlns:ds="http://schemas.openxmlformats.org/officeDocument/2006/customXml" ds:itemID="{E9A11E23-6C59-482A-B909-D49F9179BA53}"/>
</file>

<file path=customXml/itemProps2.xml><?xml version="1.0" encoding="utf-8"?>
<ds:datastoreItem xmlns:ds="http://schemas.openxmlformats.org/officeDocument/2006/customXml" ds:itemID="{2B9D5C85-BE25-4B78-908B-4B1527352940}"/>
</file>

<file path=customXml/itemProps3.xml><?xml version="1.0" encoding="utf-8"?>
<ds:datastoreItem xmlns:ds="http://schemas.openxmlformats.org/officeDocument/2006/customXml" ds:itemID="{0BD0494E-3912-45AF-BA5A-54BCE14014F5}"/>
</file>

<file path=docProps/app.xml><?xml version="1.0" encoding="utf-8"?>
<Properties xmlns="http://schemas.openxmlformats.org/officeDocument/2006/extended-properties" xmlns:vt="http://schemas.openxmlformats.org/officeDocument/2006/docPropsVTypes">
  <Template>Normal</Template>
  <TotalTime>0</TotalTime>
  <Pages>3</Pages>
  <Words>502</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3360</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USER</dc:creator>
  <cp:lastModifiedBy>Olivia Robinson</cp:lastModifiedBy>
  <cp:revision>3</cp:revision>
  <dcterms:created xsi:type="dcterms:W3CDTF">2025-09-30T15:50:00Z</dcterms:created>
  <dcterms:modified xsi:type="dcterms:W3CDTF">2025-09-30T15:55:00Z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ies>
</file>