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1F7F2" w14:textId="77777777" w:rsidR="00FC4A8C" w:rsidRDefault="00FC4A8C" w:rsidP="00350AAE">
      <w:pPr>
        <w:ind w:left="5040" w:hanging="5040"/>
        <w:rPr>
          <w:rFonts w:ascii="Arial" w:hAnsi="Arial" w:cs="Arial"/>
        </w:rPr>
      </w:pPr>
    </w:p>
    <w:p w14:paraId="6C720D80" w14:textId="77777777" w:rsidR="00FC4A8C" w:rsidRDefault="00FC4A8C">
      <w:pPr>
        <w:ind w:left="5040" w:firstLine="720"/>
        <w:rPr>
          <w:rFonts w:ascii="Arial" w:hAnsi="Arial" w:cs="Arial"/>
        </w:rPr>
      </w:pPr>
    </w:p>
    <w:p w14:paraId="6E7CDAD0" w14:textId="30D3BAC7" w:rsidR="00FC4A8C" w:rsidRDefault="00FC4A8C">
      <w:pPr>
        <w:ind w:left="5040" w:firstLine="720"/>
        <w:rPr>
          <w:rFonts w:ascii="Arial" w:hAnsi="Arial" w:cs="Arial"/>
        </w:rPr>
      </w:pPr>
      <w:r>
        <w:rPr>
          <w:rFonts w:ascii="Arial" w:hAnsi="Arial" w:cs="Arial"/>
        </w:rPr>
        <w:t>Information Governance</w:t>
      </w:r>
    </w:p>
    <w:p w14:paraId="45B12FF8" w14:textId="77777777" w:rsidR="00933765" w:rsidRDefault="00933765">
      <w:pPr>
        <w:ind w:left="5040" w:firstLine="720"/>
        <w:rPr>
          <w:rFonts w:ascii="Arial" w:hAnsi="Arial" w:cs="Arial"/>
        </w:rPr>
      </w:pPr>
      <w:bookmarkStart w:id="0" w:name="_GoBack"/>
      <w:bookmarkEnd w:id="0"/>
    </w:p>
    <w:p w14:paraId="46E34C62" w14:textId="77777777" w:rsidR="00FC4A8C" w:rsidRDefault="00FC4A8C" w:rsidP="002E0B06">
      <w:pPr>
        <w:rPr>
          <w:rFonts w:ascii="Arial" w:hAnsi="Arial" w:cs="Arial"/>
        </w:rPr>
      </w:pPr>
    </w:p>
    <w:p w14:paraId="18F617F5" w14:textId="42345473" w:rsidR="00FC4A8C" w:rsidRDefault="00773370" w:rsidP="002E0B06">
      <w:pPr>
        <w:rPr>
          <w:rFonts w:ascii="Arial" w:hAnsi="Arial" w:cs="Arial"/>
        </w:rPr>
      </w:pPr>
      <w:r>
        <w:rPr>
          <w:rFonts w:ascii="Arial" w:hAnsi="Arial" w:cs="Arial"/>
          <w:noProof/>
        </w:rPr>
        <w:t>19</w:t>
      </w:r>
      <w:r w:rsidR="004D26C2">
        <w:rPr>
          <w:rFonts w:ascii="Arial" w:hAnsi="Arial" w:cs="Arial"/>
          <w:noProof/>
        </w:rPr>
        <w:t xml:space="preserve"> 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4D26C2">
        <w:rPr>
          <w:rFonts w:ascii="Arial" w:hAnsi="Arial" w:cs="Arial"/>
        </w:rPr>
        <w:t xml:space="preserve"> 1395</w:t>
      </w:r>
    </w:p>
    <w:p w14:paraId="6C989D96" w14:textId="77777777" w:rsidR="00933765" w:rsidRDefault="00933765" w:rsidP="002E0B06">
      <w:pPr>
        <w:rPr>
          <w:rFonts w:ascii="Arial" w:hAnsi="Arial" w:cs="Arial"/>
          <w:b/>
          <w:bCs/>
        </w:rPr>
      </w:pPr>
    </w:p>
    <w:p w14:paraId="3401C901" w14:textId="77777777" w:rsidR="00FC4A8C" w:rsidRDefault="00FC4A8C">
      <w:pPr>
        <w:pStyle w:val="Header"/>
        <w:tabs>
          <w:tab w:val="clear" w:pos="4153"/>
          <w:tab w:val="clear" w:pos="8306"/>
        </w:tabs>
        <w:ind w:left="720" w:firstLine="720"/>
      </w:pPr>
      <w:r>
        <w:tab/>
      </w:r>
      <w:r>
        <w:tab/>
      </w:r>
      <w:r>
        <w:tab/>
      </w:r>
      <w:r>
        <w:tab/>
      </w:r>
      <w:r>
        <w:tab/>
      </w:r>
      <w:r>
        <w:tab/>
      </w:r>
    </w:p>
    <w:p w14:paraId="4388EB47" w14:textId="77777777" w:rsidR="00FC4A8C" w:rsidRDefault="00D90045" w:rsidP="008D7EC8">
      <w:pPr>
        <w:ind w:left="-180" w:firstLine="180"/>
        <w:rPr>
          <w:rFonts w:ascii="Arial" w:hAnsi="Arial" w:cs="Arial"/>
        </w:rPr>
      </w:pPr>
      <w:r>
        <w:rPr>
          <w:rFonts w:ascii="Arial" w:hAnsi="Arial" w:cs="Arial"/>
        </w:rPr>
        <w:t xml:space="preserve">Dear </w:t>
      </w:r>
    </w:p>
    <w:p w14:paraId="76B6DA4E" w14:textId="77777777" w:rsidR="00FC4A8C" w:rsidRDefault="00FC4A8C" w:rsidP="008D7EC8">
      <w:pPr>
        <w:ind w:firstLine="180"/>
        <w:rPr>
          <w:rFonts w:ascii="Arial" w:hAnsi="Arial" w:cs="Arial"/>
        </w:rPr>
      </w:pPr>
    </w:p>
    <w:p w14:paraId="5FE1E888"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78A28F88" w14:textId="77777777" w:rsidR="00D90045" w:rsidRDefault="00D90045" w:rsidP="008D7EC8">
      <w:pPr>
        <w:rPr>
          <w:rFonts w:ascii="Arial" w:hAnsi="Arial" w:cs="Arial"/>
          <w:b/>
          <w:bCs/>
        </w:rPr>
      </w:pPr>
      <w:r>
        <w:rPr>
          <w:rFonts w:ascii="Arial" w:hAnsi="Arial" w:cs="Arial"/>
          <w:b/>
          <w:bCs/>
        </w:rPr>
        <w:t xml:space="preserve">Information in relation to </w:t>
      </w:r>
      <w:r w:rsidR="004D26C2">
        <w:rPr>
          <w:rFonts w:ascii="Arial" w:hAnsi="Arial" w:cs="Arial"/>
          <w:b/>
          <w:bCs/>
        </w:rPr>
        <w:t>Supported Living</w:t>
      </w:r>
    </w:p>
    <w:p w14:paraId="0F69445A" w14:textId="77777777" w:rsidR="00FC4A8C" w:rsidRDefault="00FC4A8C" w:rsidP="008D7EC8">
      <w:pPr>
        <w:rPr>
          <w:rFonts w:ascii="Arial" w:hAnsi="Arial" w:cs="Arial"/>
        </w:rPr>
      </w:pPr>
    </w:p>
    <w:p w14:paraId="546FF28E"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4D26C2">
        <w:rPr>
          <w:rFonts w:ascii="Arial" w:hAnsi="Arial" w:cs="Arial"/>
          <w:noProof/>
        </w:rPr>
        <w:t>8 September</w:t>
      </w:r>
      <w:r w:rsidR="00D15E75">
        <w:rPr>
          <w:rFonts w:ascii="Arial" w:hAnsi="Arial" w:cs="Arial"/>
          <w:noProof/>
        </w:rPr>
        <w:t xml:space="preserve"> 2025</w:t>
      </w:r>
      <w:r>
        <w:rPr>
          <w:rFonts w:ascii="Arial" w:hAnsi="Arial" w:cs="Arial"/>
        </w:rPr>
        <w:t>.</w:t>
      </w:r>
    </w:p>
    <w:p w14:paraId="65B924D3" w14:textId="77777777" w:rsidR="00FC4A8C" w:rsidRDefault="00FC4A8C" w:rsidP="008D7EC8">
      <w:pPr>
        <w:rPr>
          <w:rFonts w:ascii="Arial" w:hAnsi="Arial" w:cs="Arial"/>
        </w:rPr>
      </w:pPr>
    </w:p>
    <w:p w14:paraId="0AC69A6E"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4D26C2">
        <w:rPr>
          <w:rFonts w:ascii="Arial" w:hAnsi="Arial" w:cs="Arial"/>
        </w:rPr>
        <w:t xml:space="preserve">Adult Services &amp; Prison Healthcare </w:t>
      </w:r>
      <w:r w:rsidRPr="00D90045">
        <w:rPr>
          <w:rFonts w:ascii="Arial" w:hAnsi="Arial" w:cs="Arial"/>
        </w:rPr>
        <w:t>Directorate and is attached in Appendix A.</w:t>
      </w:r>
    </w:p>
    <w:p w14:paraId="001F3765" w14:textId="77777777" w:rsidR="00FC4A8C" w:rsidRPr="006B4A9D" w:rsidRDefault="00FC4A8C" w:rsidP="008D7EC8">
      <w:pPr>
        <w:rPr>
          <w:rFonts w:ascii="Arial" w:hAnsi="Arial" w:cs="Arial"/>
          <w:i/>
        </w:rPr>
      </w:pPr>
    </w:p>
    <w:p w14:paraId="489CD177"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431CAFC7" w14:textId="77777777" w:rsidR="00FC4A8C" w:rsidRDefault="00FC4A8C" w:rsidP="008D7EC8">
      <w:pPr>
        <w:rPr>
          <w:rFonts w:ascii="Arial" w:hAnsi="Arial" w:cs="Arial"/>
        </w:rPr>
      </w:pPr>
    </w:p>
    <w:p w14:paraId="3E903C96"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3E71116C" w14:textId="77777777" w:rsidR="00FC4A8C" w:rsidRDefault="00FC4A8C" w:rsidP="008D7EC8">
      <w:pPr>
        <w:rPr>
          <w:rFonts w:ascii="Arial" w:hAnsi="Arial" w:cs="Arial"/>
        </w:rPr>
      </w:pPr>
    </w:p>
    <w:p w14:paraId="12B6284A"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7134605E"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0161ECEA" w14:textId="77777777" w:rsidR="00FC4A8C" w:rsidRDefault="00FC4A8C" w:rsidP="008D7EC8">
      <w:pPr>
        <w:rPr>
          <w:rFonts w:ascii="Arial" w:hAnsi="Arial" w:cs="Arial"/>
        </w:rPr>
      </w:pPr>
    </w:p>
    <w:p w14:paraId="24CA7CBD" w14:textId="77777777" w:rsidR="00FC4A8C" w:rsidRDefault="00FC4A8C" w:rsidP="008D7EC8">
      <w:pPr>
        <w:pStyle w:val="Heading1"/>
        <w:rPr>
          <w:u w:val="none"/>
        </w:rPr>
      </w:pPr>
      <w:r>
        <w:rPr>
          <w:u w:val="none"/>
        </w:rPr>
        <w:t>Yours sincerely</w:t>
      </w:r>
    </w:p>
    <w:p w14:paraId="07202D31" w14:textId="77777777" w:rsidR="00FC4A8C" w:rsidRDefault="00FC4A8C" w:rsidP="008D7EC8">
      <w:pPr>
        <w:rPr>
          <w:rFonts w:ascii="Arial" w:hAnsi="Arial" w:cs="Arial"/>
        </w:rPr>
      </w:pPr>
    </w:p>
    <w:p w14:paraId="78725733" w14:textId="77777777" w:rsidR="00FC4A8C" w:rsidRDefault="00FC4A8C" w:rsidP="008D7EC8">
      <w:pPr>
        <w:rPr>
          <w:rFonts w:ascii="Arial" w:hAnsi="Arial" w:cs="Arial"/>
        </w:rPr>
      </w:pPr>
    </w:p>
    <w:p w14:paraId="55883008" w14:textId="77777777" w:rsidR="00FC4A8C" w:rsidRDefault="00FC4A8C" w:rsidP="008D7EC8">
      <w:pPr>
        <w:ind w:right="-514"/>
        <w:rPr>
          <w:rFonts w:ascii="Arial" w:hAnsi="Arial" w:cs="Arial"/>
        </w:rPr>
      </w:pPr>
      <w:r>
        <w:rPr>
          <w:rFonts w:ascii="Arial" w:hAnsi="Arial" w:cs="Arial"/>
        </w:rPr>
        <w:t>______________________________</w:t>
      </w:r>
    </w:p>
    <w:p w14:paraId="64A785BC" w14:textId="77777777" w:rsidR="00FC4A8C" w:rsidRDefault="00D90045" w:rsidP="008D7EC8">
      <w:pPr>
        <w:ind w:right="-514"/>
        <w:rPr>
          <w:rFonts w:ascii="Arial" w:hAnsi="Arial" w:cs="Arial"/>
          <w:b/>
          <w:bCs/>
        </w:rPr>
      </w:pPr>
      <w:r>
        <w:rPr>
          <w:rFonts w:ascii="Arial" w:hAnsi="Arial" w:cs="Arial"/>
          <w:b/>
          <w:bCs/>
        </w:rPr>
        <w:t>Rebecca Manning</w:t>
      </w:r>
    </w:p>
    <w:p w14:paraId="09C26D8B"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7592B8BE" w14:textId="77777777" w:rsidR="00FC4A8C" w:rsidRDefault="00FC4A8C" w:rsidP="008D7EC8">
      <w:pPr>
        <w:rPr>
          <w:rFonts w:ascii="Arial" w:hAnsi="Arial" w:cs="Arial"/>
        </w:rPr>
        <w:sectPr w:rsidR="00FC4A8C" w:rsidSect="00773370">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18C63CFF" w14:textId="77777777" w:rsidR="00FC4A8C" w:rsidRDefault="00FC4A8C" w:rsidP="008D7EC8">
      <w:pPr>
        <w:rPr>
          <w:rFonts w:ascii="Arial" w:hAnsi="Arial" w:cs="Arial"/>
        </w:rPr>
      </w:pPr>
    </w:p>
    <w:p w14:paraId="081ED2BD" w14:textId="77777777" w:rsidR="00D90045" w:rsidRDefault="00D90045" w:rsidP="008D7EC8">
      <w:pPr>
        <w:rPr>
          <w:rFonts w:ascii="Arial" w:hAnsi="Arial" w:cs="Arial"/>
        </w:rPr>
      </w:pPr>
    </w:p>
    <w:p w14:paraId="218756CF" w14:textId="77777777" w:rsidR="00ED7F48" w:rsidRDefault="00ED7F48" w:rsidP="00D90045">
      <w:pPr>
        <w:rPr>
          <w:rFonts w:ascii="Arial" w:hAnsi="Arial" w:cs="Arial"/>
          <w:color w:val="A6A6A6"/>
        </w:rPr>
      </w:pPr>
    </w:p>
    <w:p w14:paraId="6019F4E0" w14:textId="77777777" w:rsidR="00ED7F48" w:rsidRDefault="00ED7F48" w:rsidP="00D90045">
      <w:pPr>
        <w:rPr>
          <w:rFonts w:ascii="Arial" w:hAnsi="Arial" w:cs="Arial"/>
          <w:color w:val="A6A6A6"/>
        </w:rPr>
      </w:pPr>
    </w:p>
    <w:p w14:paraId="5ED41F9F" w14:textId="77777777" w:rsidR="00ED7F48" w:rsidRDefault="00ED7F48" w:rsidP="00D90045">
      <w:pPr>
        <w:rPr>
          <w:rFonts w:ascii="Arial" w:hAnsi="Arial" w:cs="Arial"/>
          <w:color w:val="A6A6A6"/>
        </w:rPr>
      </w:pPr>
    </w:p>
    <w:p w14:paraId="0ACE0655" w14:textId="77777777" w:rsidR="00D90045" w:rsidRPr="00C41FBC" w:rsidRDefault="004D26C2" w:rsidP="00D90045">
      <w:pPr>
        <w:rPr>
          <w:rFonts w:ascii="Arial" w:hAnsi="Arial" w:cs="Arial"/>
          <w:color w:val="A6A6A6"/>
        </w:rPr>
      </w:pPr>
      <w:r>
        <w:rPr>
          <w:rFonts w:ascii="Arial" w:hAnsi="Arial" w:cs="Arial"/>
          <w:color w:val="A6A6A6"/>
        </w:rPr>
        <w:t>Ref 1395</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1CD5B01D" w14:textId="77777777" w:rsidR="00D90045" w:rsidRDefault="00D90045" w:rsidP="008D7EC8">
      <w:pPr>
        <w:rPr>
          <w:rFonts w:ascii="Arial" w:hAnsi="Arial" w:cs="Arial"/>
        </w:rPr>
      </w:pPr>
    </w:p>
    <w:p w14:paraId="4CD21C14" w14:textId="77777777" w:rsidR="00D90045" w:rsidRDefault="00D90045" w:rsidP="00D90045">
      <w:pPr>
        <w:ind w:left="720" w:hanging="720"/>
        <w:rPr>
          <w:rFonts w:ascii="Arial" w:hAnsi="Arial" w:cs="Arial"/>
          <w:b/>
          <w:i/>
        </w:rPr>
      </w:pPr>
      <w:r>
        <w:rPr>
          <w:rFonts w:ascii="Arial" w:hAnsi="Arial" w:cs="Arial"/>
          <w:b/>
          <w:i/>
        </w:rPr>
        <w:t>Q1.</w:t>
      </w:r>
      <w:r>
        <w:rPr>
          <w:rFonts w:ascii="Arial" w:hAnsi="Arial" w:cs="Arial"/>
          <w:b/>
          <w:i/>
        </w:rPr>
        <w:tab/>
      </w:r>
      <w:r w:rsidR="004D26C2" w:rsidRPr="004D26C2">
        <w:rPr>
          <w:rFonts w:ascii="Arial" w:hAnsi="Arial" w:cs="Arial"/>
          <w:b/>
          <w:i/>
        </w:rPr>
        <w:t>Can the trust confirm if 39 Prospect Road, Bangor, BT205DA is a trust run supported living property?</w:t>
      </w:r>
    </w:p>
    <w:p w14:paraId="338C1969" w14:textId="77777777" w:rsidR="00D90045" w:rsidRDefault="00D90045" w:rsidP="00D90045">
      <w:pPr>
        <w:ind w:left="720" w:hanging="720"/>
        <w:rPr>
          <w:rFonts w:ascii="Arial" w:hAnsi="Arial" w:cs="Arial"/>
          <w:b/>
          <w:i/>
        </w:rPr>
      </w:pPr>
    </w:p>
    <w:p w14:paraId="20B7AB6F" w14:textId="77777777" w:rsidR="00D90045" w:rsidRDefault="00D90045" w:rsidP="00D90045">
      <w:pPr>
        <w:ind w:left="720" w:hanging="720"/>
        <w:rPr>
          <w:rFonts w:ascii="Arial" w:hAnsi="Arial" w:cs="Arial"/>
        </w:rPr>
      </w:pPr>
      <w:r w:rsidRPr="00EB7163">
        <w:rPr>
          <w:rFonts w:ascii="Arial" w:hAnsi="Arial" w:cs="Arial"/>
        </w:rPr>
        <w:t>A1.</w:t>
      </w:r>
      <w:r>
        <w:rPr>
          <w:rFonts w:ascii="Arial" w:hAnsi="Arial" w:cs="Arial"/>
        </w:rPr>
        <w:tab/>
      </w:r>
      <w:r w:rsidR="004D26C2">
        <w:rPr>
          <w:rFonts w:ascii="Arial" w:hAnsi="Arial" w:cs="Arial"/>
        </w:rPr>
        <w:t xml:space="preserve">Yes, 39 Prospect </w:t>
      </w:r>
      <w:r w:rsidR="00EC3DB2">
        <w:rPr>
          <w:rFonts w:ascii="Arial" w:hAnsi="Arial" w:cs="Arial"/>
        </w:rPr>
        <w:t>R</w:t>
      </w:r>
      <w:r w:rsidR="004D26C2">
        <w:rPr>
          <w:rFonts w:ascii="Arial" w:hAnsi="Arial" w:cs="Arial"/>
        </w:rPr>
        <w:t>oad, Bangor, BT20 5DA is part of a Trust run Supported Living Scheme.</w:t>
      </w:r>
    </w:p>
    <w:p w14:paraId="41389671"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305B1" w14:textId="77777777" w:rsidR="00FC4A8C" w:rsidRDefault="00FC4A8C">
      <w:r>
        <w:separator/>
      </w:r>
    </w:p>
  </w:endnote>
  <w:endnote w:type="continuationSeparator" w:id="0">
    <w:p w14:paraId="019E2F92"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90B51"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1434021D"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653BD"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615756A5"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3E1BD" w14:textId="77777777" w:rsidR="00FC4A8C" w:rsidRDefault="00FC4A8C">
      <w:r>
        <w:separator/>
      </w:r>
    </w:p>
  </w:footnote>
  <w:footnote w:type="continuationSeparator" w:id="0">
    <w:p w14:paraId="2017FBC9"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415BD" w14:textId="77777777" w:rsidR="00773370" w:rsidRDefault="00773370">
    <w:pPr>
      <w:pStyle w:val="Header"/>
    </w:pPr>
    <w:r>
      <w:rPr>
        <w:noProof/>
        <w:lang w:eastAsia="en-GB"/>
      </w:rPr>
      <w:drawing>
        <wp:inline distT="0" distB="0" distL="0" distR="0" wp14:anchorId="3E78980D" wp14:editId="336DF966">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D26C2"/>
    <w:rsid w:val="004E4FB5"/>
    <w:rsid w:val="004F6F08"/>
    <w:rsid w:val="005230B1"/>
    <w:rsid w:val="00583842"/>
    <w:rsid w:val="005C1D07"/>
    <w:rsid w:val="005C3BDB"/>
    <w:rsid w:val="005E5C7D"/>
    <w:rsid w:val="005F26F7"/>
    <w:rsid w:val="00630C74"/>
    <w:rsid w:val="006B4A9D"/>
    <w:rsid w:val="006E0E90"/>
    <w:rsid w:val="006F0915"/>
    <w:rsid w:val="00761C22"/>
    <w:rsid w:val="00773370"/>
    <w:rsid w:val="00782E48"/>
    <w:rsid w:val="007A2C8D"/>
    <w:rsid w:val="008177D6"/>
    <w:rsid w:val="008858C6"/>
    <w:rsid w:val="008C5AF3"/>
    <w:rsid w:val="008D3911"/>
    <w:rsid w:val="008D7EC8"/>
    <w:rsid w:val="008F1E57"/>
    <w:rsid w:val="00933765"/>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EC3DB2"/>
    <w:rsid w:val="00ED7F48"/>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AA0B2"/>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A2462-E96C-43EA-AD43-08A9FAB207FD}">
  <ds:schemaRefs>
    <ds:schemaRef ds:uri="http://schemas.microsoft.com/office/2006/documentManagement/types"/>
    <ds:schemaRef ds:uri="http://schemas.microsoft.com/office/2006/metadata/properties"/>
    <ds:schemaRef ds:uri="http://schemas.microsoft.com/office/infopath/2007/PartnerControls"/>
    <ds:schemaRef ds:uri="http://purl.org/dc/terms/"/>
    <ds:schemaRef ds:uri="http://purl.org/dc/dcmitype/"/>
    <ds:schemaRef ds:uri="http://schemas.openxmlformats.org/package/2006/metadata/core-properties"/>
    <ds:schemaRef ds:uri="b3dc380d-405f-413a-9d35-a0cd7734a424"/>
    <ds:schemaRef ds:uri="3cccb2b0-893e-4aac-b4d5-c5d3a13080b9"/>
    <ds:schemaRef ds:uri="http://www.w3.org/XML/1998/namespace"/>
    <ds:schemaRef ds:uri="http://purl.org/dc/elements/1.1/"/>
  </ds:schemaRefs>
</ds:datastoreItem>
</file>

<file path=customXml/itemProps2.xml><?xml version="1.0" encoding="utf-8"?>
<ds:datastoreItem xmlns:ds="http://schemas.openxmlformats.org/officeDocument/2006/customXml" ds:itemID="{2082AAA3-80FA-48CD-BF5C-F5A6FB7C40A1}">
  <ds:schemaRefs>
    <ds:schemaRef ds:uri="http://schemas.microsoft.com/sharepoint/v3/contenttype/forms"/>
  </ds:schemaRefs>
</ds:datastoreItem>
</file>

<file path=customXml/itemProps3.xml><?xml version="1.0" encoding="utf-8"?>
<ds:datastoreItem xmlns:ds="http://schemas.openxmlformats.org/officeDocument/2006/customXml" ds:itemID="{B02D66E8-629E-4114-9709-38A2014D58AB}"/>
</file>

<file path=docProps/app.xml><?xml version="1.0" encoding="utf-8"?>
<Properties xmlns="http://schemas.openxmlformats.org/officeDocument/2006/extended-properties" xmlns:vt="http://schemas.openxmlformats.org/officeDocument/2006/docPropsVTypes">
  <Template>Normal</Template>
  <TotalTime>2</TotalTime>
  <Pages>2</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1894</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2025-11-06T14:41:00Z</cp:lastPrinted>
  <dcterms:created xsi:type="dcterms:W3CDTF">2025-09-19T10:31:00Z</dcterms:created>
  <dcterms:modified xsi:type="dcterms:W3CDTF">2025-11-06T14:41:00Z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