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99799" w14:textId="77777777" w:rsidR="00FC4A8C" w:rsidRDefault="00FC4A8C" w:rsidP="00350AAE">
      <w:pPr>
        <w:ind w:left="5040" w:hanging="5040"/>
        <w:rPr>
          <w:rFonts w:ascii="Arial" w:hAnsi="Arial" w:cs="Arial"/>
        </w:rPr>
      </w:pPr>
    </w:p>
    <w:p w14:paraId="6249ABA3" w14:textId="77777777" w:rsidR="00FC4A8C" w:rsidRDefault="00FC4A8C">
      <w:pPr>
        <w:ind w:left="5040" w:firstLine="720"/>
        <w:rPr>
          <w:rFonts w:ascii="Arial" w:hAnsi="Arial" w:cs="Arial"/>
        </w:rPr>
      </w:pPr>
    </w:p>
    <w:p w14:paraId="3F4A6B00" w14:textId="207F91E9" w:rsidR="00FC4A8C" w:rsidRDefault="00FC4A8C">
      <w:pPr>
        <w:ind w:left="5040" w:firstLine="720"/>
        <w:rPr>
          <w:rFonts w:ascii="Arial" w:hAnsi="Arial" w:cs="Arial"/>
        </w:rPr>
      </w:pPr>
      <w:r>
        <w:rPr>
          <w:rFonts w:ascii="Arial" w:hAnsi="Arial" w:cs="Arial"/>
        </w:rPr>
        <w:t>Information Governance</w:t>
      </w:r>
    </w:p>
    <w:p w14:paraId="590D6B30" w14:textId="77777777" w:rsidR="00E104CF" w:rsidRDefault="00E104CF">
      <w:pPr>
        <w:ind w:left="5040" w:firstLine="720"/>
        <w:rPr>
          <w:rFonts w:ascii="Arial" w:hAnsi="Arial" w:cs="Arial"/>
        </w:rPr>
      </w:pPr>
    </w:p>
    <w:p w14:paraId="24F7B039" w14:textId="77777777" w:rsidR="00FC4A8C" w:rsidRDefault="00FC4A8C" w:rsidP="002E0B06">
      <w:pPr>
        <w:rPr>
          <w:rFonts w:ascii="Arial" w:hAnsi="Arial" w:cs="Arial"/>
        </w:rPr>
      </w:pPr>
    </w:p>
    <w:p w14:paraId="4D3050A6" w14:textId="7F4361E0" w:rsidR="00FC4A8C" w:rsidRDefault="00A433B0" w:rsidP="002E0B06">
      <w:pPr>
        <w:rPr>
          <w:rFonts w:ascii="Arial" w:hAnsi="Arial" w:cs="Arial"/>
        </w:rPr>
      </w:pPr>
      <w:r>
        <w:rPr>
          <w:rFonts w:ascii="Arial" w:hAnsi="Arial" w:cs="Arial"/>
          <w:noProof/>
        </w:rPr>
        <w:t>9</w:t>
      </w:r>
      <w:r w:rsidR="00E0783A">
        <w:rPr>
          <w:rFonts w:ascii="Arial" w:hAnsi="Arial" w:cs="Arial"/>
          <w:noProof/>
        </w:rPr>
        <w:t xml:space="preserve"> </w:t>
      </w:r>
      <w:r w:rsidR="00EE0A78">
        <w:rPr>
          <w:rFonts w:ascii="Arial" w:hAnsi="Arial" w:cs="Arial"/>
          <w:noProof/>
        </w:rPr>
        <w:t>September</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226A74">
        <w:rPr>
          <w:rFonts w:ascii="Arial" w:hAnsi="Arial" w:cs="Arial"/>
        </w:rPr>
        <w:t xml:space="preserve"> 1329</w:t>
      </w:r>
    </w:p>
    <w:p w14:paraId="570EDBB0" w14:textId="77777777" w:rsidR="00E104CF" w:rsidRDefault="00E104CF" w:rsidP="002E0B06">
      <w:pPr>
        <w:rPr>
          <w:rFonts w:ascii="Arial" w:hAnsi="Arial" w:cs="Arial"/>
          <w:b/>
          <w:bCs/>
        </w:rPr>
      </w:pPr>
      <w:bookmarkStart w:id="0" w:name="_GoBack"/>
      <w:bookmarkEnd w:id="0"/>
    </w:p>
    <w:p w14:paraId="5192D741" w14:textId="77777777" w:rsidR="00FC4A8C" w:rsidRDefault="00FC4A8C">
      <w:pPr>
        <w:pStyle w:val="Header"/>
        <w:tabs>
          <w:tab w:val="clear" w:pos="4153"/>
          <w:tab w:val="clear" w:pos="8306"/>
        </w:tabs>
        <w:ind w:left="720" w:firstLine="720"/>
      </w:pPr>
      <w:r>
        <w:tab/>
      </w:r>
      <w:r>
        <w:tab/>
      </w:r>
      <w:r>
        <w:tab/>
      </w:r>
      <w:r>
        <w:tab/>
      </w:r>
      <w:r>
        <w:tab/>
      </w:r>
      <w:r>
        <w:tab/>
      </w:r>
    </w:p>
    <w:p w14:paraId="0958C87C" w14:textId="77777777" w:rsidR="00FC4A8C" w:rsidRDefault="00D90045" w:rsidP="008D7EC8">
      <w:pPr>
        <w:ind w:left="-180" w:firstLine="180"/>
        <w:rPr>
          <w:rFonts w:ascii="Arial" w:hAnsi="Arial" w:cs="Arial"/>
        </w:rPr>
      </w:pPr>
      <w:r>
        <w:rPr>
          <w:rFonts w:ascii="Arial" w:hAnsi="Arial" w:cs="Arial"/>
        </w:rPr>
        <w:t xml:space="preserve">Dear </w:t>
      </w:r>
    </w:p>
    <w:p w14:paraId="2E0FF7CB" w14:textId="77777777" w:rsidR="00FC4A8C" w:rsidRDefault="00FC4A8C" w:rsidP="008D7EC8">
      <w:pPr>
        <w:ind w:firstLine="180"/>
        <w:rPr>
          <w:rFonts w:ascii="Arial" w:hAnsi="Arial" w:cs="Arial"/>
        </w:rPr>
      </w:pPr>
    </w:p>
    <w:p w14:paraId="35A1E9CF"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1F93737B" w14:textId="77777777" w:rsidR="00D90045" w:rsidRDefault="00D90045" w:rsidP="008D7EC8">
      <w:pPr>
        <w:rPr>
          <w:rFonts w:ascii="Arial" w:hAnsi="Arial" w:cs="Arial"/>
          <w:b/>
          <w:bCs/>
        </w:rPr>
      </w:pPr>
      <w:r>
        <w:rPr>
          <w:rFonts w:ascii="Arial" w:hAnsi="Arial" w:cs="Arial"/>
          <w:b/>
          <w:bCs/>
        </w:rPr>
        <w:t xml:space="preserve">Information in relation to </w:t>
      </w:r>
      <w:r w:rsidR="00226A74">
        <w:rPr>
          <w:rFonts w:ascii="Arial" w:hAnsi="Arial" w:cs="Arial"/>
          <w:b/>
          <w:bCs/>
        </w:rPr>
        <w:t>Hospital Medicines</w:t>
      </w:r>
    </w:p>
    <w:p w14:paraId="76C201E2" w14:textId="77777777" w:rsidR="00FC4A8C" w:rsidRDefault="00FC4A8C" w:rsidP="008D7EC8">
      <w:pPr>
        <w:rPr>
          <w:rFonts w:ascii="Arial" w:hAnsi="Arial" w:cs="Arial"/>
        </w:rPr>
      </w:pPr>
    </w:p>
    <w:p w14:paraId="0BCF30E4"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226A74">
        <w:rPr>
          <w:rFonts w:ascii="Arial" w:hAnsi="Arial" w:cs="Arial"/>
          <w:noProof/>
        </w:rPr>
        <w:t>5 August</w:t>
      </w:r>
      <w:r w:rsidR="00D15E75">
        <w:rPr>
          <w:rFonts w:ascii="Arial" w:hAnsi="Arial" w:cs="Arial"/>
          <w:noProof/>
        </w:rPr>
        <w:t xml:space="preserve"> 2025</w:t>
      </w:r>
      <w:r>
        <w:rPr>
          <w:rFonts w:ascii="Arial" w:hAnsi="Arial" w:cs="Arial"/>
        </w:rPr>
        <w:t>.</w:t>
      </w:r>
      <w:r w:rsidR="00EF378B" w:rsidRPr="00EF378B">
        <w:t xml:space="preserve"> </w:t>
      </w:r>
      <w:r w:rsidR="00EF378B" w:rsidRPr="00EF378B">
        <w:rPr>
          <w:rFonts w:ascii="Arial" w:hAnsi="Arial" w:cs="Arial"/>
        </w:rPr>
        <w:t>Please accept my apologies for the delay in responding to your request. Thank you for your understanding and forbearance.</w:t>
      </w:r>
    </w:p>
    <w:p w14:paraId="269362FC" w14:textId="77777777" w:rsidR="00FC4A8C" w:rsidRDefault="00FC4A8C" w:rsidP="008D7EC8">
      <w:pPr>
        <w:rPr>
          <w:rFonts w:ascii="Arial" w:hAnsi="Arial" w:cs="Arial"/>
        </w:rPr>
      </w:pPr>
    </w:p>
    <w:p w14:paraId="7F49344F" w14:textId="77777777" w:rsidR="00FC4A8C" w:rsidRPr="00D90045" w:rsidRDefault="00FC4A8C" w:rsidP="008D7EC8">
      <w:pPr>
        <w:rPr>
          <w:rFonts w:ascii="Arial" w:hAnsi="Arial" w:cs="Arial"/>
        </w:rPr>
      </w:pPr>
      <w:r w:rsidRPr="00D90045">
        <w:rPr>
          <w:rFonts w:ascii="Arial" w:hAnsi="Arial" w:cs="Arial"/>
        </w:rPr>
        <w:t>A response to each of the questions r</w:t>
      </w:r>
      <w:r w:rsidR="00226A74">
        <w:rPr>
          <w:rFonts w:ascii="Arial" w:hAnsi="Arial" w:cs="Arial"/>
        </w:rPr>
        <w:t xml:space="preserve">aised has been provided by the Surgery and Elective, Maternity and Paediatric Services </w:t>
      </w:r>
      <w:r w:rsidRPr="00D90045">
        <w:rPr>
          <w:rFonts w:ascii="Arial" w:hAnsi="Arial" w:cs="Arial"/>
        </w:rPr>
        <w:t>Directorate and is attached in Appendix A.</w:t>
      </w:r>
    </w:p>
    <w:p w14:paraId="3668C7F1" w14:textId="77777777" w:rsidR="00FC4A8C" w:rsidRPr="006B4A9D" w:rsidRDefault="00FC4A8C" w:rsidP="008D7EC8">
      <w:pPr>
        <w:rPr>
          <w:rFonts w:ascii="Arial" w:hAnsi="Arial" w:cs="Arial"/>
          <w:i/>
        </w:rPr>
      </w:pPr>
    </w:p>
    <w:p w14:paraId="6CCB2B29"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4943B017" w14:textId="77777777" w:rsidR="00FC4A8C" w:rsidRDefault="00FC4A8C" w:rsidP="008D7EC8">
      <w:pPr>
        <w:rPr>
          <w:rFonts w:ascii="Arial" w:hAnsi="Arial" w:cs="Arial"/>
        </w:rPr>
      </w:pPr>
    </w:p>
    <w:p w14:paraId="44C74749"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C0688B2" w14:textId="77777777" w:rsidR="00FC4A8C" w:rsidRDefault="00FC4A8C" w:rsidP="008D7EC8">
      <w:pPr>
        <w:rPr>
          <w:rFonts w:ascii="Arial" w:hAnsi="Arial" w:cs="Arial"/>
        </w:rPr>
      </w:pPr>
    </w:p>
    <w:p w14:paraId="11B6F1F4"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326CD696"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14711422" w14:textId="77777777" w:rsidR="00FC4A8C" w:rsidRDefault="00FC4A8C" w:rsidP="008D7EC8">
      <w:pPr>
        <w:rPr>
          <w:rFonts w:ascii="Arial" w:hAnsi="Arial" w:cs="Arial"/>
        </w:rPr>
      </w:pPr>
    </w:p>
    <w:p w14:paraId="511E1572" w14:textId="77777777" w:rsidR="00FC4A8C" w:rsidRDefault="00FC4A8C" w:rsidP="008D7EC8">
      <w:pPr>
        <w:pStyle w:val="Heading1"/>
        <w:rPr>
          <w:u w:val="none"/>
        </w:rPr>
      </w:pPr>
      <w:r>
        <w:rPr>
          <w:u w:val="none"/>
        </w:rPr>
        <w:t>Yours sincerely</w:t>
      </w:r>
    </w:p>
    <w:p w14:paraId="0A299FFE" w14:textId="77777777" w:rsidR="00FC4A8C" w:rsidRDefault="00FC4A8C" w:rsidP="008D7EC8">
      <w:pPr>
        <w:rPr>
          <w:rFonts w:ascii="Arial" w:hAnsi="Arial" w:cs="Arial"/>
        </w:rPr>
      </w:pPr>
    </w:p>
    <w:p w14:paraId="79EB8420" w14:textId="77777777" w:rsidR="00FC4A8C" w:rsidRDefault="00FC4A8C" w:rsidP="008D7EC8">
      <w:pPr>
        <w:rPr>
          <w:rFonts w:ascii="Arial" w:hAnsi="Arial" w:cs="Arial"/>
        </w:rPr>
      </w:pPr>
    </w:p>
    <w:p w14:paraId="5B38A9F2" w14:textId="77777777" w:rsidR="00FC4A8C" w:rsidRDefault="00FC4A8C" w:rsidP="008D7EC8">
      <w:pPr>
        <w:ind w:right="-514"/>
        <w:rPr>
          <w:rFonts w:ascii="Arial" w:hAnsi="Arial" w:cs="Arial"/>
        </w:rPr>
      </w:pPr>
      <w:r>
        <w:rPr>
          <w:rFonts w:ascii="Arial" w:hAnsi="Arial" w:cs="Arial"/>
        </w:rPr>
        <w:t>______________________________</w:t>
      </w:r>
    </w:p>
    <w:p w14:paraId="27DC9F87" w14:textId="77777777" w:rsidR="00FC4A8C" w:rsidRDefault="00D90045" w:rsidP="008D7EC8">
      <w:pPr>
        <w:ind w:right="-514"/>
        <w:rPr>
          <w:rFonts w:ascii="Arial" w:hAnsi="Arial" w:cs="Arial"/>
          <w:b/>
          <w:bCs/>
        </w:rPr>
      </w:pPr>
      <w:r>
        <w:rPr>
          <w:rFonts w:ascii="Arial" w:hAnsi="Arial" w:cs="Arial"/>
          <w:b/>
          <w:bCs/>
        </w:rPr>
        <w:t>Rebecca Manning</w:t>
      </w:r>
    </w:p>
    <w:p w14:paraId="55E0C61F"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2ABE3875" w14:textId="77777777" w:rsidR="00FC4A8C" w:rsidRDefault="00FC4A8C" w:rsidP="008D7EC8">
      <w:pPr>
        <w:rPr>
          <w:rFonts w:ascii="Arial" w:hAnsi="Arial" w:cs="Arial"/>
        </w:rPr>
        <w:sectPr w:rsidR="00FC4A8C" w:rsidSect="00A433B0">
          <w:footerReference w:type="default" r:id="rId9"/>
          <w:headerReference w:type="first" r:id="rId10"/>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5E88A3B7" w14:textId="77777777" w:rsidR="0006779B" w:rsidRDefault="0006779B" w:rsidP="00D90045">
      <w:pPr>
        <w:rPr>
          <w:rFonts w:ascii="Arial" w:hAnsi="Arial" w:cs="Arial"/>
          <w:color w:val="A6A6A6"/>
        </w:rPr>
      </w:pPr>
    </w:p>
    <w:p w14:paraId="3AFD7AB3" w14:textId="77777777" w:rsidR="0006779B" w:rsidRDefault="0006779B" w:rsidP="00D90045">
      <w:pPr>
        <w:rPr>
          <w:rFonts w:ascii="Arial" w:hAnsi="Arial" w:cs="Arial"/>
          <w:color w:val="A6A6A6"/>
        </w:rPr>
      </w:pPr>
    </w:p>
    <w:p w14:paraId="2958E8FD" w14:textId="77777777" w:rsidR="0006779B" w:rsidRDefault="0006779B" w:rsidP="00D90045">
      <w:pPr>
        <w:rPr>
          <w:rFonts w:ascii="Arial" w:hAnsi="Arial" w:cs="Arial"/>
          <w:color w:val="A6A6A6"/>
        </w:rPr>
      </w:pPr>
    </w:p>
    <w:p w14:paraId="52EF0215" w14:textId="77777777" w:rsidR="00D90045" w:rsidRPr="00C41FBC" w:rsidRDefault="00226A74" w:rsidP="00D90045">
      <w:pPr>
        <w:rPr>
          <w:rFonts w:ascii="Arial" w:hAnsi="Arial" w:cs="Arial"/>
          <w:color w:val="A6A6A6"/>
        </w:rPr>
      </w:pPr>
      <w:r>
        <w:rPr>
          <w:rFonts w:ascii="Arial" w:hAnsi="Arial" w:cs="Arial"/>
          <w:color w:val="A6A6A6"/>
        </w:rPr>
        <w:t>Ref 1329</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362FC71B" w14:textId="77777777" w:rsidR="00D90045" w:rsidRDefault="00D90045" w:rsidP="008D7EC8">
      <w:pPr>
        <w:rPr>
          <w:rFonts w:ascii="Arial" w:hAnsi="Arial" w:cs="Arial"/>
        </w:rPr>
      </w:pPr>
    </w:p>
    <w:p w14:paraId="61F62ABA" w14:textId="77777777" w:rsidR="00226A74" w:rsidRPr="00226A74" w:rsidRDefault="00226A74" w:rsidP="00226A74">
      <w:pPr>
        <w:ind w:left="720"/>
        <w:rPr>
          <w:rFonts w:ascii="Arial" w:hAnsi="Arial" w:cs="Arial"/>
          <w:b/>
          <w:i/>
        </w:rPr>
      </w:pPr>
      <w:r w:rsidRPr="00226A74">
        <w:rPr>
          <w:rFonts w:ascii="Arial" w:hAnsi="Arial" w:cs="Arial"/>
          <w:b/>
          <w:i/>
        </w:rPr>
        <w:t xml:space="preserve">Could you please provide me with data on usage of medicines from the hospital pharmacy </w:t>
      </w:r>
      <w:r w:rsidR="00EF378B" w:rsidRPr="00226A74">
        <w:rPr>
          <w:rFonts w:ascii="Arial" w:hAnsi="Arial" w:cs="Arial"/>
          <w:b/>
          <w:i/>
        </w:rPr>
        <w:t>system</w:t>
      </w:r>
      <w:r w:rsidR="00EF378B">
        <w:rPr>
          <w:rFonts w:ascii="Arial" w:hAnsi="Arial" w:cs="Arial"/>
          <w:b/>
          <w:i/>
        </w:rPr>
        <w:t>?</w:t>
      </w:r>
      <w:r w:rsidRPr="00226A74">
        <w:rPr>
          <w:rFonts w:ascii="Arial" w:hAnsi="Arial" w:cs="Arial"/>
          <w:b/>
          <w:i/>
        </w:rPr>
        <w:t xml:space="preserve"> </w:t>
      </w:r>
    </w:p>
    <w:p w14:paraId="3BD20C32" w14:textId="77777777" w:rsidR="00226A74" w:rsidRPr="00226A74" w:rsidRDefault="00226A74" w:rsidP="00226A74">
      <w:pPr>
        <w:ind w:left="720"/>
        <w:rPr>
          <w:rFonts w:ascii="Arial" w:hAnsi="Arial" w:cs="Arial"/>
          <w:b/>
          <w:i/>
        </w:rPr>
      </w:pPr>
      <w:r w:rsidRPr="00226A74">
        <w:rPr>
          <w:rFonts w:ascii="Arial" w:hAnsi="Arial" w:cs="Arial"/>
          <w:b/>
          <w:i/>
        </w:rPr>
        <w:t>Fields to include in the data extract from the hospital pharmacy database:</w:t>
      </w:r>
    </w:p>
    <w:p w14:paraId="042A9FDA"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Calendar year</w:t>
      </w:r>
    </w:p>
    <w:p w14:paraId="72431ED2"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Calendar month</w:t>
      </w:r>
    </w:p>
    <w:p w14:paraId="14025A13"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Name of Health Board / Trust</w:t>
      </w:r>
    </w:p>
    <w:p w14:paraId="39464114"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Drug product pack name (substance name + strength + formulation)</w:t>
      </w:r>
    </w:p>
    <w:p w14:paraId="573B5C41"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Pack size</w:t>
      </w:r>
    </w:p>
    <w:p w14:paraId="1B4F081A"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Pack size unit of measure (UOM)</w:t>
      </w:r>
    </w:p>
    <w:p w14:paraId="41F682CB"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Quantity issued</w:t>
      </w:r>
    </w:p>
    <w:p w14:paraId="29048C2D" w14:textId="77777777" w:rsidR="00226A74" w:rsidRPr="00226A74" w:rsidRDefault="00226A74" w:rsidP="00226A74">
      <w:pPr>
        <w:pStyle w:val="ListParagraph"/>
        <w:numPr>
          <w:ilvl w:val="0"/>
          <w:numId w:val="1"/>
        </w:numPr>
        <w:rPr>
          <w:rFonts w:ascii="Arial" w:hAnsi="Arial" w:cs="Arial"/>
          <w:b/>
          <w:i/>
        </w:rPr>
      </w:pPr>
      <w:r w:rsidRPr="00226A74">
        <w:rPr>
          <w:rFonts w:ascii="Arial" w:hAnsi="Arial" w:cs="Arial"/>
          <w:b/>
          <w:i/>
        </w:rPr>
        <w:t>Quantity unit of measure (UOM)</w:t>
      </w:r>
    </w:p>
    <w:p w14:paraId="2E825970" w14:textId="77777777" w:rsidR="00226A74" w:rsidRDefault="00226A74" w:rsidP="00226A74">
      <w:pPr>
        <w:ind w:left="720" w:hanging="720"/>
        <w:rPr>
          <w:rFonts w:ascii="Arial" w:hAnsi="Arial" w:cs="Arial"/>
          <w:b/>
          <w:i/>
        </w:rPr>
      </w:pPr>
    </w:p>
    <w:p w14:paraId="59ADF547" w14:textId="77777777" w:rsidR="00226A74" w:rsidRPr="00226A74" w:rsidRDefault="00226A74" w:rsidP="00226A74">
      <w:pPr>
        <w:ind w:left="720"/>
        <w:rPr>
          <w:rFonts w:ascii="Arial" w:hAnsi="Arial" w:cs="Arial"/>
          <w:b/>
          <w:i/>
        </w:rPr>
      </w:pPr>
      <w:r w:rsidRPr="00226A74">
        <w:rPr>
          <w:rFonts w:ascii="Arial" w:hAnsi="Arial" w:cs="Arial"/>
          <w:b/>
          <w:i/>
        </w:rPr>
        <w:t>Time period: July 2024 to the latest available full data month</w:t>
      </w:r>
    </w:p>
    <w:p w14:paraId="01A78B99" w14:textId="77777777" w:rsidR="00226A74" w:rsidRDefault="00226A74" w:rsidP="00226A74">
      <w:pPr>
        <w:ind w:left="720" w:hanging="720"/>
        <w:rPr>
          <w:rFonts w:ascii="Arial" w:hAnsi="Arial" w:cs="Arial"/>
          <w:b/>
          <w:i/>
        </w:rPr>
      </w:pPr>
    </w:p>
    <w:p w14:paraId="13A32827" w14:textId="77777777" w:rsidR="00226A74" w:rsidRPr="00226A74" w:rsidRDefault="00226A74" w:rsidP="00226A74">
      <w:pPr>
        <w:ind w:left="720" w:hanging="720"/>
        <w:rPr>
          <w:rFonts w:ascii="Arial" w:hAnsi="Arial" w:cs="Arial"/>
          <w:b/>
          <w:i/>
        </w:rPr>
      </w:pPr>
      <w:r w:rsidRPr="00226A74">
        <w:rPr>
          <w:rFonts w:ascii="Arial" w:hAnsi="Arial" w:cs="Arial"/>
          <w:b/>
          <w:i/>
        </w:rPr>
        <w:t>Q1</w:t>
      </w:r>
      <w:r>
        <w:rPr>
          <w:rFonts w:ascii="Arial" w:hAnsi="Arial" w:cs="Arial"/>
          <w:b/>
          <w:i/>
        </w:rPr>
        <w:t>.</w:t>
      </w:r>
      <w:r w:rsidRPr="00226A74">
        <w:rPr>
          <w:rFonts w:ascii="Arial" w:hAnsi="Arial" w:cs="Arial"/>
          <w:b/>
          <w:i/>
        </w:rPr>
        <w:t xml:space="preserve"> </w:t>
      </w:r>
      <w:r>
        <w:rPr>
          <w:rFonts w:ascii="Arial" w:hAnsi="Arial" w:cs="Arial"/>
          <w:b/>
          <w:i/>
        </w:rPr>
        <w:tab/>
      </w:r>
      <w:r w:rsidRPr="00226A74">
        <w:rPr>
          <w:rFonts w:ascii="Arial" w:hAnsi="Arial" w:cs="Arial"/>
          <w:b/>
          <w:i/>
        </w:rPr>
        <w:t>Drugs – breast cancer</w:t>
      </w:r>
      <w:r>
        <w:rPr>
          <w:rFonts w:ascii="Arial" w:hAnsi="Arial" w:cs="Arial"/>
          <w:b/>
          <w:i/>
        </w:rPr>
        <w:t xml:space="preserve">, as listed in </w:t>
      </w:r>
      <w:r w:rsidR="000463BD">
        <w:rPr>
          <w:rFonts w:ascii="Arial" w:hAnsi="Arial" w:cs="Arial"/>
          <w:b/>
          <w:i/>
        </w:rPr>
        <w:t>Attachment 1</w:t>
      </w:r>
      <w:r>
        <w:rPr>
          <w:rFonts w:ascii="Arial" w:hAnsi="Arial" w:cs="Arial"/>
          <w:b/>
          <w:i/>
        </w:rPr>
        <w:t>.</w:t>
      </w:r>
    </w:p>
    <w:p w14:paraId="75482327" w14:textId="77777777" w:rsidR="00226A74" w:rsidRDefault="00226A74" w:rsidP="00EF378B">
      <w:pPr>
        <w:rPr>
          <w:rFonts w:ascii="Arial" w:hAnsi="Arial" w:cs="Arial"/>
        </w:rPr>
      </w:pPr>
    </w:p>
    <w:p w14:paraId="6B798358" w14:textId="77777777" w:rsidR="00226A74" w:rsidRPr="003452DE" w:rsidRDefault="00226A74" w:rsidP="003452DE">
      <w:pPr>
        <w:ind w:left="720" w:hanging="720"/>
        <w:rPr>
          <w:rFonts w:ascii="Arial" w:hAnsi="Arial" w:cs="Arial"/>
        </w:rPr>
      </w:pPr>
      <w:r w:rsidRPr="00226A74">
        <w:rPr>
          <w:rFonts w:ascii="Arial" w:hAnsi="Arial" w:cs="Arial"/>
          <w:b/>
          <w:i/>
        </w:rPr>
        <w:t>Q2</w:t>
      </w:r>
      <w:r>
        <w:rPr>
          <w:rFonts w:ascii="Arial" w:hAnsi="Arial" w:cs="Arial"/>
          <w:b/>
          <w:i/>
        </w:rPr>
        <w:t>.</w:t>
      </w:r>
      <w:r w:rsidRPr="00226A74">
        <w:rPr>
          <w:rFonts w:ascii="Arial" w:hAnsi="Arial" w:cs="Arial"/>
          <w:b/>
          <w:i/>
        </w:rPr>
        <w:t xml:space="preserve"> </w:t>
      </w:r>
      <w:r>
        <w:rPr>
          <w:rFonts w:ascii="Arial" w:hAnsi="Arial" w:cs="Arial"/>
          <w:b/>
          <w:i/>
        </w:rPr>
        <w:tab/>
      </w:r>
      <w:r w:rsidRPr="00226A74">
        <w:rPr>
          <w:rFonts w:ascii="Arial" w:hAnsi="Arial" w:cs="Arial"/>
          <w:b/>
          <w:i/>
        </w:rPr>
        <w:t>Drugs – prostate cancer</w:t>
      </w:r>
      <w:r>
        <w:rPr>
          <w:rFonts w:ascii="Arial" w:hAnsi="Arial" w:cs="Arial"/>
          <w:b/>
          <w:i/>
        </w:rPr>
        <w:t xml:space="preserve">, as listed in </w:t>
      </w:r>
      <w:r w:rsidR="000463BD">
        <w:rPr>
          <w:rFonts w:ascii="Arial" w:hAnsi="Arial" w:cs="Arial"/>
          <w:b/>
          <w:i/>
        </w:rPr>
        <w:t>Attachment 1</w:t>
      </w:r>
      <w:r>
        <w:rPr>
          <w:rFonts w:ascii="Arial" w:hAnsi="Arial" w:cs="Arial"/>
          <w:b/>
          <w:i/>
        </w:rPr>
        <w:t>.</w:t>
      </w:r>
    </w:p>
    <w:p w14:paraId="2FB0A60E" w14:textId="77777777" w:rsidR="003452DE" w:rsidRDefault="003452DE" w:rsidP="000463BD">
      <w:pPr>
        <w:rPr>
          <w:rFonts w:ascii="Arial" w:hAnsi="Arial" w:cs="Arial"/>
          <w:b/>
          <w:i/>
        </w:rPr>
      </w:pPr>
    </w:p>
    <w:p w14:paraId="26DF2DE5" w14:textId="77777777" w:rsidR="003452DE" w:rsidRPr="00EF378B" w:rsidRDefault="00226A74" w:rsidP="00EF378B">
      <w:pPr>
        <w:ind w:left="720" w:hanging="720"/>
        <w:rPr>
          <w:rFonts w:ascii="Arial" w:hAnsi="Arial" w:cs="Arial"/>
          <w:b/>
          <w:i/>
        </w:rPr>
      </w:pPr>
      <w:r w:rsidRPr="00226A74">
        <w:rPr>
          <w:rFonts w:ascii="Arial" w:hAnsi="Arial" w:cs="Arial"/>
          <w:b/>
          <w:i/>
        </w:rPr>
        <w:t>Q3</w:t>
      </w:r>
      <w:r>
        <w:rPr>
          <w:rFonts w:ascii="Arial" w:hAnsi="Arial" w:cs="Arial"/>
          <w:b/>
          <w:i/>
        </w:rPr>
        <w:t>.</w:t>
      </w:r>
      <w:r w:rsidRPr="00226A74">
        <w:rPr>
          <w:rFonts w:ascii="Arial" w:hAnsi="Arial" w:cs="Arial"/>
          <w:b/>
          <w:i/>
        </w:rPr>
        <w:t xml:space="preserve"> </w:t>
      </w:r>
      <w:r>
        <w:rPr>
          <w:rFonts w:ascii="Arial" w:hAnsi="Arial" w:cs="Arial"/>
          <w:b/>
          <w:i/>
        </w:rPr>
        <w:tab/>
      </w:r>
      <w:r w:rsidRPr="00226A74">
        <w:rPr>
          <w:rFonts w:ascii="Arial" w:hAnsi="Arial" w:cs="Arial"/>
          <w:b/>
          <w:i/>
        </w:rPr>
        <w:t>Drugs – myeloproliferative diseases</w:t>
      </w:r>
      <w:r>
        <w:rPr>
          <w:rFonts w:ascii="Arial" w:hAnsi="Arial" w:cs="Arial"/>
          <w:b/>
          <w:i/>
        </w:rPr>
        <w:t xml:space="preserve">, as listed in </w:t>
      </w:r>
      <w:r w:rsidR="000463BD">
        <w:rPr>
          <w:rFonts w:ascii="Arial" w:hAnsi="Arial" w:cs="Arial"/>
          <w:b/>
          <w:i/>
        </w:rPr>
        <w:t>Attachment 1</w:t>
      </w:r>
      <w:r>
        <w:rPr>
          <w:rFonts w:ascii="Arial" w:hAnsi="Arial" w:cs="Arial"/>
          <w:b/>
          <w:i/>
        </w:rPr>
        <w:t>.</w:t>
      </w:r>
    </w:p>
    <w:p w14:paraId="5AF0769E" w14:textId="77777777" w:rsidR="003452DE" w:rsidRDefault="003452DE" w:rsidP="00226A74">
      <w:pPr>
        <w:ind w:left="720" w:hanging="720"/>
        <w:rPr>
          <w:rFonts w:ascii="Arial" w:hAnsi="Arial" w:cs="Arial"/>
          <w:b/>
          <w:i/>
        </w:rPr>
      </w:pPr>
    </w:p>
    <w:p w14:paraId="56036FBA" w14:textId="77777777" w:rsidR="00226A74" w:rsidRPr="00226A74" w:rsidRDefault="00226A74" w:rsidP="00226A74">
      <w:pPr>
        <w:ind w:left="720" w:hanging="720"/>
        <w:rPr>
          <w:rFonts w:ascii="Arial" w:hAnsi="Arial" w:cs="Arial"/>
          <w:b/>
          <w:i/>
        </w:rPr>
      </w:pPr>
      <w:r w:rsidRPr="00226A74">
        <w:rPr>
          <w:rFonts w:ascii="Arial" w:hAnsi="Arial" w:cs="Arial"/>
          <w:b/>
          <w:i/>
        </w:rPr>
        <w:t>Q4</w:t>
      </w:r>
      <w:r>
        <w:rPr>
          <w:rFonts w:ascii="Arial" w:hAnsi="Arial" w:cs="Arial"/>
          <w:b/>
          <w:i/>
        </w:rPr>
        <w:t>.</w:t>
      </w:r>
      <w:r w:rsidRPr="00226A74">
        <w:rPr>
          <w:rFonts w:ascii="Arial" w:hAnsi="Arial" w:cs="Arial"/>
          <w:b/>
          <w:i/>
        </w:rPr>
        <w:t xml:space="preserve"> </w:t>
      </w:r>
      <w:r>
        <w:rPr>
          <w:rFonts w:ascii="Arial" w:hAnsi="Arial" w:cs="Arial"/>
          <w:b/>
          <w:i/>
        </w:rPr>
        <w:tab/>
      </w:r>
      <w:r w:rsidRPr="00226A74">
        <w:rPr>
          <w:rFonts w:ascii="Arial" w:hAnsi="Arial" w:cs="Arial"/>
          <w:b/>
          <w:i/>
        </w:rPr>
        <w:t>Drugs – Lung cancer</w:t>
      </w:r>
      <w:r w:rsidR="000463BD">
        <w:rPr>
          <w:rFonts w:ascii="Arial" w:hAnsi="Arial" w:cs="Arial"/>
          <w:b/>
          <w:i/>
        </w:rPr>
        <w:t>, as listed in Attachment 1</w:t>
      </w:r>
      <w:r>
        <w:rPr>
          <w:rFonts w:ascii="Arial" w:hAnsi="Arial" w:cs="Arial"/>
          <w:b/>
          <w:i/>
        </w:rPr>
        <w:t>.</w:t>
      </w:r>
    </w:p>
    <w:p w14:paraId="5CE214BA" w14:textId="77777777" w:rsidR="003452DE" w:rsidRDefault="003452DE" w:rsidP="00EF378B">
      <w:pPr>
        <w:rPr>
          <w:rFonts w:ascii="Arial" w:hAnsi="Arial" w:cs="Arial"/>
          <w:b/>
          <w:i/>
        </w:rPr>
      </w:pPr>
    </w:p>
    <w:p w14:paraId="6841FB76" w14:textId="77777777" w:rsidR="00226A74" w:rsidRPr="00226A74" w:rsidRDefault="00226A74" w:rsidP="00226A74">
      <w:pPr>
        <w:ind w:left="720" w:hanging="720"/>
        <w:rPr>
          <w:rFonts w:ascii="Arial" w:hAnsi="Arial" w:cs="Arial"/>
          <w:b/>
          <w:i/>
        </w:rPr>
      </w:pPr>
      <w:r w:rsidRPr="00226A74">
        <w:rPr>
          <w:rFonts w:ascii="Arial" w:hAnsi="Arial" w:cs="Arial"/>
          <w:b/>
          <w:i/>
        </w:rPr>
        <w:t>Q5</w:t>
      </w:r>
      <w:r>
        <w:rPr>
          <w:rFonts w:ascii="Arial" w:hAnsi="Arial" w:cs="Arial"/>
          <w:b/>
          <w:i/>
        </w:rPr>
        <w:t>.</w:t>
      </w:r>
      <w:r w:rsidRPr="00226A74">
        <w:rPr>
          <w:rFonts w:ascii="Arial" w:hAnsi="Arial" w:cs="Arial"/>
          <w:b/>
          <w:i/>
        </w:rPr>
        <w:t xml:space="preserve"> </w:t>
      </w:r>
      <w:r>
        <w:rPr>
          <w:rFonts w:ascii="Arial" w:hAnsi="Arial" w:cs="Arial"/>
          <w:b/>
          <w:i/>
        </w:rPr>
        <w:tab/>
      </w:r>
      <w:r w:rsidRPr="00226A74">
        <w:rPr>
          <w:rFonts w:ascii="Arial" w:hAnsi="Arial" w:cs="Arial"/>
          <w:b/>
          <w:i/>
        </w:rPr>
        <w:t>Drugs – Haematology</w:t>
      </w:r>
      <w:r>
        <w:rPr>
          <w:rFonts w:ascii="Arial" w:hAnsi="Arial" w:cs="Arial"/>
          <w:b/>
          <w:i/>
        </w:rPr>
        <w:t xml:space="preserve">, as per </w:t>
      </w:r>
      <w:r w:rsidR="000463BD">
        <w:rPr>
          <w:rFonts w:ascii="Arial" w:hAnsi="Arial" w:cs="Arial"/>
          <w:b/>
          <w:i/>
        </w:rPr>
        <w:t>Attachment 1</w:t>
      </w:r>
      <w:r>
        <w:rPr>
          <w:rFonts w:ascii="Arial" w:hAnsi="Arial" w:cs="Arial"/>
          <w:b/>
          <w:i/>
        </w:rPr>
        <w:t>.</w:t>
      </w:r>
    </w:p>
    <w:p w14:paraId="4658BA2E" w14:textId="77777777" w:rsidR="003452DE" w:rsidRDefault="003452DE" w:rsidP="00D90045">
      <w:pPr>
        <w:ind w:left="720" w:hanging="720"/>
        <w:rPr>
          <w:rFonts w:ascii="Arial" w:hAnsi="Arial" w:cs="Arial"/>
        </w:rPr>
      </w:pPr>
    </w:p>
    <w:p w14:paraId="54EB4828" w14:textId="77777777" w:rsidR="003452DE" w:rsidRDefault="000463BD" w:rsidP="003452DE">
      <w:pPr>
        <w:ind w:left="720" w:hanging="720"/>
        <w:rPr>
          <w:rFonts w:ascii="Arial" w:hAnsi="Arial" w:cs="Arial"/>
        </w:rPr>
      </w:pPr>
      <w:r>
        <w:rPr>
          <w:rFonts w:ascii="Arial" w:hAnsi="Arial" w:cs="Arial"/>
        </w:rPr>
        <w:t>A</w:t>
      </w:r>
      <w:r w:rsidR="00EF378B">
        <w:rPr>
          <w:rFonts w:ascii="Arial" w:hAnsi="Arial" w:cs="Arial"/>
        </w:rPr>
        <w:t>1-</w:t>
      </w:r>
      <w:r>
        <w:rPr>
          <w:rFonts w:ascii="Arial" w:hAnsi="Arial" w:cs="Arial"/>
        </w:rPr>
        <w:t>5</w:t>
      </w:r>
      <w:r w:rsidR="003452DE" w:rsidRPr="00226A74">
        <w:rPr>
          <w:rFonts w:ascii="Arial" w:hAnsi="Arial" w:cs="Arial"/>
        </w:rPr>
        <w:t>.</w:t>
      </w:r>
      <w:r w:rsidR="003452DE">
        <w:rPr>
          <w:rFonts w:ascii="Arial" w:hAnsi="Arial" w:cs="Arial"/>
        </w:rPr>
        <w:tab/>
        <w:t>Please see Attachment 1 – Hospital Medications.</w:t>
      </w:r>
    </w:p>
    <w:p w14:paraId="613C1161" w14:textId="77777777" w:rsidR="00D90045" w:rsidRDefault="00D90045" w:rsidP="00D90045">
      <w:pPr>
        <w:ind w:left="720" w:hanging="720"/>
        <w:rPr>
          <w:rFonts w:ascii="Arial" w:hAnsi="Arial" w:cs="Arial"/>
        </w:rPr>
      </w:pPr>
      <w:r>
        <w:rPr>
          <w:rFonts w:ascii="Arial" w:hAnsi="Arial" w:cs="Arial"/>
        </w:rPr>
        <w:tab/>
      </w:r>
    </w:p>
    <w:p w14:paraId="587390D3" w14:textId="77777777" w:rsidR="00D90045" w:rsidRDefault="00D90045" w:rsidP="008D7EC8">
      <w:pPr>
        <w:rPr>
          <w:rFonts w:ascii="Arial" w:hAnsi="Arial" w:cs="Arial"/>
        </w:rPr>
      </w:pPr>
    </w:p>
    <w:sectPr w:rsidR="00D90045"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FDBBE" w14:textId="77777777" w:rsidR="00FC4A8C" w:rsidRDefault="00FC4A8C">
      <w:r>
        <w:separator/>
      </w:r>
    </w:p>
  </w:endnote>
  <w:endnote w:type="continuationSeparator" w:id="0">
    <w:p w14:paraId="717DEC5A"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6DE14"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D42828E"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B937C"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2A75CE05"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D64B8" w14:textId="77777777" w:rsidR="00FC4A8C" w:rsidRDefault="00FC4A8C">
      <w:r>
        <w:separator/>
      </w:r>
    </w:p>
  </w:footnote>
  <w:footnote w:type="continuationSeparator" w:id="0">
    <w:p w14:paraId="73BDA495"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D4F0C" w14:textId="77777777" w:rsidR="00A433B0" w:rsidRDefault="00A433B0">
    <w:pPr>
      <w:pStyle w:val="Header"/>
    </w:pPr>
    <w:r>
      <w:rPr>
        <w:noProof/>
        <w:lang w:eastAsia="en-GB"/>
      </w:rPr>
      <w:drawing>
        <wp:inline distT="0" distB="0" distL="0" distR="0" wp14:anchorId="20B823E6" wp14:editId="5345EC5F">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01ECE"/>
    <w:multiLevelType w:val="hybridMultilevel"/>
    <w:tmpl w:val="2F2867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2946DF4"/>
    <w:multiLevelType w:val="hybridMultilevel"/>
    <w:tmpl w:val="4F362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463BD"/>
    <w:rsid w:val="00054B24"/>
    <w:rsid w:val="0006779B"/>
    <w:rsid w:val="000D7D45"/>
    <w:rsid w:val="000F1530"/>
    <w:rsid w:val="0010069C"/>
    <w:rsid w:val="0014247E"/>
    <w:rsid w:val="00161B76"/>
    <w:rsid w:val="001B7574"/>
    <w:rsid w:val="00222763"/>
    <w:rsid w:val="00226A74"/>
    <w:rsid w:val="00292B34"/>
    <w:rsid w:val="002C0747"/>
    <w:rsid w:val="002C4EC2"/>
    <w:rsid w:val="002E0B06"/>
    <w:rsid w:val="0031295E"/>
    <w:rsid w:val="003452DE"/>
    <w:rsid w:val="00350AAE"/>
    <w:rsid w:val="00360E63"/>
    <w:rsid w:val="00361B76"/>
    <w:rsid w:val="00382AD8"/>
    <w:rsid w:val="00495B07"/>
    <w:rsid w:val="004E4FB5"/>
    <w:rsid w:val="004F6F08"/>
    <w:rsid w:val="005230B1"/>
    <w:rsid w:val="00583842"/>
    <w:rsid w:val="005C1D07"/>
    <w:rsid w:val="005C3BDB"/>
    <w:rsid w:val="005E5C7D"/>
    <w:rsid w:val="005F26F7"/>
    <w:rsid w:val="00630C74"/>
    <w:rsid w:val="006B4A9D"/>
    <w:rsid w:val="006E0E90"/>
    <w:rsid w:val="006F0915"/>
    <w:rsid w:val="00761C22"/>
    <w:rsid w:val="00782E48"/>
    <w:rsid w:val="007A2C8D"/>
    <w:rsid w:val="008177D6"/>
    <w:rsid w:val="008858C6"/>
    <w:rsid w:val="008C5AF3"/>
    <w:rsid w:val="008D3911"/>
    <w:rsid w:val="008D7EC8"/>
    <w:rsid w:val="008F1E57"/>
    <w:rsid w:val="009913A2"/>
    <w:rsid w:val="009D40B5"/>
    <w:rsid w:val="00A33614"/>
    <w:rsid w:val="00A433B0"/>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104CF"/>
    <w:rsid w:val="00E35E46"/>
    <w:rsid w:val="00E7082E"/>
    <w:rsid w:val="00E81CD1"/>
    <w:rsid w:val="00EB57F4"/>
    <w:rsid w:val="00EE0A78"/>
    <w:rsid w:val="00EF378B"/>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0D8EA"/>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226A74"/>
    <w:pPr>
      <w:ind w:left="720"/>
      <w:contextualSpacing/>
    </w:pPr>
  </w:style>
  <w:style w:type="table" w:styleId="TableGrid">
    <w:name w:val="Table Grid"/>
    <w:basedOn w:val="TableNormal"/>
    <w:rsid w:val="00226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31BEDD-3643-45DE-A8FA-42DF8C0BBDFE}">
  <ds:schemaRefs>
    <ds:schemaRef ds:uri="http://schemas.microsoft.com/sharepoint/v3/contenttype/forms"/>
  </ds:schemaRefs>
</ds:datastoreItem>
</file>

<file path=customXml/itemProps2.xml><?xml version="1.0" encoding="utf-8"?>
<ds:datastoreItem xmlns:ds="http://schemas.openxmlformats.org/officeDocument/2006/customXml" ds:itemID="{52140936-03B6-4DD2-A4C2-BB22C226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2623</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2025-09-23T09:54:00Z</cp:lastPrinted>
  <dcterms:created xsi:type="dcterms:W3CDTF">2025-09-09T13:27:00Z</dcterms:created>
  <dcterms:modified xsi:type="dcterms:W3CDTF">2025-09-23T09:54:00Z</dcterms:modified>
</cp:coreProperties>
</file>