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1BBA" w14:textId="77777777" w:rsidR="00D341DE" w:rsidRDefault="00D341DE" w:rsidP="00D341DE">
      <w:pPr>
        <w:rPr>
          <w:sz w:val="2"/>
          <w:szCs w:val="2"/>
        </w:rPr>
      </w:pPr>
      <w:r>
        <w:rPr>
          <w:noProof/>
          <w:lang w:val="en-GB" w:eastAsia="en-GB"/>
        </w:rPr>
        <mc:AlternateContent>
          <mc:Choice Requires="wps">
            <w:drawing>
              <wp:anchor distT="0" distB="0" distL="114300" distR="114300" simplePos="0" relativeHeight="251673600" behindDoc="1" locked="0" layoutInCell="1" allowOverlap="1" wp14:anchorId="1744D381" wp14:editId="4672B08A">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2B0E1" w14:textId="77777777"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4D381" id="_x0000_t202" coordsize="21600,21600" o:spt="202" path="m,l,21600r21600,l21600,xe">
                <v:stroke joinstyle="miter"/>
                <v:path gradientshapeok="t" o:connecttype="rect"/>
              </v:shapetype>
              <v:shape id="Text Box 17" o:spid="_x0000_s1026"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" filled="f" stroked="f">
                <v:textbox inset="0,0,0,0">
                  <w:txbxContent>
                    <w:p w14:paraId="0182B0E1" w14:textId="77777777"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38EB6C35" wp14:editId="3AA3116F">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277BE"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B6C35" id="Text Box 7" o:spid="_x0000_s1027"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" filled="f" stroked="f">
                <v:textbox inset="0,0,0,0">
                  <w:txbxContent>
                    <w:p w14:paraId="583277BE"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1CE0A38C" wp14:editId="70EEEBA0">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7086"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A38C" id="Text Box 6" o:spid="_x0000_s1028"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" filled="f" stroked="f">
                <v:textbox inset="0,0,0,0">
                  <w:txbxContent>
                    <w:p w14:paraId="66937086"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14:anchorId="18D25B0E" wp14:editId="58FBDA5D">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6325"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5B0E" id="Text Box 5" o:spid="_x0000_s1029"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" filled="f" stroked="f">
                <v:textbox inset="0,0,0,0">
                  <w:txbxContent>
                    <w:p w14:paraId="4D1D6325"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79F723B" w14:textId="77777777"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14:anchorId="50F4F70E" wp14:editId="60B6A2AF">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65D5195"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">
                <v:group id="Group 3"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">
                    <v:imagedata r:id="rId7" o:title=""/>
                  </v:shape>
                </v:group>
                <w10:wrap anchorx="page" anchory="page"/>
              </v:group>
            </w:pict>
          </mc:Fallback>
        </mc:AlternateContent>
      </w:r>
    </w:p>
    <w:p w14:paraId="4AEE1C19" w14:textId="77777777" w:rsidR="00D341DE" w:rsidRDefault="00D341DE" w:rsidP="00D341DE">
      <w:pPr>
        <w:rPr>
          <w:sz w:val="2"/>
          <w:szCs w:val="2"/>
        </w:rPr>
      </w:pPr>
    </w:p>
    <w:p w14:paraId="2BB8BCAE" w14:textId="77777777" w:rsidR="00D341DE" w:rsidRDefault="00D341DE" w:rsidP="00D341DE">
      <w:pPr>
        <w:rPr>
          <w:sz w:val="2"/>
          <w:szCs w:val="2"/>
        </w:rPr>
      </w:pPr>
    </w:p>
    <w:p w14:paraId="692B31A1" w14:textId="77777777" w:rsidR="00D341DE" w:rsidRDefault="00D341DE" w:rsidP="00D341DE">
      <w:pPr>
        <w:rPr>
          <w:sz w:val="2"/>
          <w:szCs w:val="2"/>
        </w:rPr>
      </w:pPr>
    </w:p>
    <w:p w14:paraId="391BE633" w14:textId="77777777" w:rsidR="00D341DE" w:rsidRDefault="00D341DE" w:rsidP="00D341DE">
      <w:pPr>
        <w:rPr>
          <w:sz w:val="2"/>
          <w:szCs w:val="2"/>
        </w:rPr>
      </w:pPr>
    </w:p>
    <w:p w14:paraId="7E5AFDE7" w14:textId="77777777" w:rsidR="00D341DE" w:rsidRDefault="00D341DE"/>
    <w:p w14:paraId="03CB7CC9" w14:textId="77777777"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14:anchorId="598C022B" wp14:editId="6B3C095B">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20A9" w14:textId="77777777"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FDFBE8B"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C022B" id="Text Box 26" o:spid="_x0000_s1030"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m/2w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" filled="f" stroked="f">
                <v:textbox inset="0,0,0,0">
                  <w:txbxContent>
                    <w:p w14:paraId="44C620A9" w14:textId="77777777"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FDFBE8B"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307ED3DB" w14:textId="77777777" w:rsidR="00D341DE" w:rsidRPr="00D341DE" w:rsidRDefault="00D341DE" w:rsidP="00D341DE">
      <w:pPr>
        <w:tabs>
          <w:tab w:val="left" w:pos="1861"/>
        </w:tabs>
      </w:pPr>
      <w:r>
        <w:tab/>
      </w:r>
    </w:p>
    <w:p w14:paraId="0C92522D" w14:textId="77777777" w:rsidR="00D341DE" w:rsidRPr="00D341DE" w:rsidRDefault="00D341DE" w:rsidP="00D341DE">
      <w:pPr>
        <w:tabs>
          <w:tab w:val="left" w:pos="11262"/>
        </w:tabs>
      </w:pPr>
      <w:r>
        <w:tab/>
      </w:r>
    </w:p>
    <w:p w14:paraId="6467451D" w14:textId="77777777" w:rsidR="00D341DE" w:rsidRPr="00D341DE" w:rsidRDefault="00D341DE" w:rsidP="00D341DE"/>
    <w:p w14:paraId="68D34F49" w14:textId="77777777" w:rsidR="00D341DE" w:rsidRPr="00D341DE" w:rsidRDefault="00D341DE" w:rsidP="00D341DE"/>
    <w:p w14:paraId="0D9596FD" w14:textId="77777777"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14:paraId="3ECE17DD" w14:textId="77777777"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14:paraId="03765CB8" w14:textId="77777777"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14:paraId="6ECFB3BE" w14:textId="77777777"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14:paraId="53CE9AED" w14:textId="77777777" w:rsidTr="00EE4FD6">
        <w:tc>
          <w:tcPr>
            <w:tcW w:w="3244" w:type="dxa"/>
            <w:tcBorders>
              <w:right w:val="single" w:sz="4" w:space="0" w:color="auto"/>
            </w:tcBorders>
            <w:vAlign w:val="center"/>
          </w:tcPr>
          <w:p w14:paraId="312F6301" w14:textId="77777777"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01F5F542" w14:textId="77777777" w:rsidR="00876334" w:rsidRDefault="00E765F2" w:rsidP="00D341DE">
            <w:pPr>
              <w:spacing w:before="4" w:line="360" w:lineRule="exact"/>
              <w:ind w:right="215"/>
              <w:rPr>
                <w:rFonts w:ascii="Arial" w:eastAsia="Arial" w:hAnsi="Arial" w:cs="Arial"/>
                <w:i/>
                <w:sz w:val="24"/>
                <w:szCs w:val="24"/>
              </w:rPr>
            </w:pPr>
            <w:r>
              <w:rPr>
                <w:rFonts w:ascii="Arial" w:eastAsia="Arial" w:hAnsi="Arial" w:cs="Arial"/>
                <w:i/>
                <w:sz w:val="24"/>
                <w:szCs w:val="24"/>
              </w:rPr>
              <w:t>South Eastern Health and Social Care Trust</w:t>
            </w:r>
          </w:p>
        </w:tc>
      </w:tr>
    </w:tbl>
    <w:p w14:paraId="381A478C" w14:textId="77777777"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14:paraId="1A3DAA4B" w14:textId="77777777" w:rsidTr="00DE7DCB">
        <w:tc>
          <w:tcPr>
            <w:tcW w:w="3244" w:type="dxa"/>
            <w:vAlign w:val="center"/>
          </w:tcPr>
          <w:p w14:paraId="6337A158" w14:textId="77777777"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14:paraId="6835A4DA" w14:textId="77777777"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14:paraId="6D023102"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081F1690" w14:textId="77777777" w:rsidR="00D341DE" w:rsidRDefault="00E765F2"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22</w:t>
            </w:r>
          </w:p>
        </w:tc>
        <w:tc>
          <w:tcPr>
            <w:tcW w:w="567" w:type="dxa"/>
            <w:tcBorders>
              <w:left w:val="single" w:sz="4" w:space="0" w:color="auto"/>
            </w:tcBorders>
            <w:vAlign w:val="center"/>
          </w:tcPr>
          <w:p w14:paraId="2BB1371B" w14:textId="77777777"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14:paraId="489BC167" w14:textId="77777777"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14:paraId="1A5767E8"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263A00CE" w14:textId="77777777" w:rsidR="00D341DE" w:rsidRDefault="00E765F2" w:rsidP="00D341DE">
            <w:pPr>
              <w:spacing w:before="4" w:line="360" w:lineRule="exact"/>
              <w:ind w:right="215"/>
              <w:rPr>
                <w:rFonts w:ascii="Arial" w:eastAsia="Arial" w:hAnsi="Arial" w:cs="Arial"/>
                <w:i/>
                <w:sz w:val="24"/>
                <w:szCs w:val="24"/>
              </w:rPr>
            </w:pPr>
            <w:r>
              <w:rPr>
                <w:rFonts w:ascii="Arial" w:eastAsia="Arial" w:hAnsi="Arial" w:cs="Arial"/>
                <w:i/>
                <w:sz w:val="24"/>
                <w:szCs w:val="24"/>
              </w:rPr>
              <w:t>23</w:t>
            </w:r>
          </w:p>
        </w:tc>
      </w:tr>
    </w:tbl>
    <w:p w14:paraId="4ABAAF5A" w14:textId="77777777" w:rsidR="00990F87" w:rsidRDefault="00990F87" w:rsidP="00D341DE">
      <w:pPr>
        <w:pStyle w:val="BodyText"/>
        <w:spacing w:line="312" w:lineRule="auto"/>
        <w:ind w:left="720" w:right="853"/>
      </w:pPr>
    </w:p>
    <w:p w14:paraId="76E5DAB2" w14:textId="77777777" w:rsid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14:paraId="6B03D80C" w14:textId="77777777" w:rsidR="00775325" w:rsidRDefault="00775325" w:rsidP="00990F87">
      <w:pPr>
        <w:pStyle w:val="BodyText"/>
        <w:tabs>
          <w:tab w:val="left" w:pos="15309"/>
        </w:tabs>
        <w:spacing w:line="312" w:lineRule="auto"/>
        <w:ind w:left="720" w:right="1109"/>
      </w:pPr>
    </w:p>
    <w:p w14:paraId="0D842818" w14:textId="77777777" w:rsidR="00775325" w:rsidRPr="00775325" w:rsidRDefault="00775325" w:rsidP="00ED1215">
      <w:pPr>
        <w:pStyle w:val="BodyText"/>
        <w:numPr>
          <w:ilvl w:val="0"/>
          <w:numId w:val="2"/>
        </w:numPr>
        <w:tabs>
          <w:tab w:val="left" w:pos="15309"/>
        </w:tabs>
        <w:spacing w:line="312" w:lineRule="auto"/>
        <w:ind w:right="1109"/>
        <w:rPr>
          <w:lang w:val="en-GB"/>
        </w:rPr>
      </w:pPr>
      <w:r w:rsidRPr="00775325">
        <w:rPr>
          <w:lang w:val="en-GB"/>
        </w:rPr>
        <w:t xml:space="preserve">The Trust’s Executive Team has been briefed to ensure ownership of these duties at strategic level. </w:t>
      </w:r>
    </w:p>
    <w:p w14:paraId="2202CB35" w14:textId="77777777" w:rsidR="00ED1215" w:rsidRDefault="00775325" w:rsidP="00ED1215">
      <w:pPr>
        <w:pStyle w:val="BodyText"/>
        <w:numPr>
          <w:ilvl w:val="0"/>
          <w:numId w:val="2"/>
        </w:numPr>
        <w:tabs>
          <w:tab w:val="left" w:pos="15309"/>
        </w:tabs>
        <w:spacing w:line="312" w:lineRule="auto"/>
        <w:ind w:right="1109"/>
        <w:rPr>
          <w:lang w:val="en-GB"/>
        </w:rPr>
      </w:pPr>
      <w:r>
        <w:rPr>
          <w:lang w:val="en-GB"/>
        </w:rPr>
        <w:t>The Directorate of People and Organisational Development</w:t>
      </w:r>
      <w:r w:rsidRPr="00775325">
        <w:rPr>
          <w:lang w:val="en-GB"/>
        </w:rPr>
        <w:t xml:space="preserve"> </w:t>
      </w:r>
      <w:r w:rsidR="00520E67">
        <w:rPr>
          <w:lang w:val="en-GB"/>
        </w:rPr>
        <w:t xml:space="preserve">is </w:t>
      </w:r>
      <w:r w:rsidRPr="00775325">
        <w:rPr>
          <w:lang w:val="en-GB"/>
        </w:rPr>
        <w:t xml:space="preserve">responsible for central co-ordination of the monitoring report on behalf of the Trust. </w:t>
      </w:r>
    </w:p>
    <w:p w14:paraId="603A635A" w14:textId="77777777" w:rsidR="00ED1215" w:rsidRDefault="00520E67" w:rsidP="00ED1215">
      <w:pPr>
        <w:pStyle w:val="BodyText"/>
        <w:numPr>
          <w:ilvl w:val="0"/>
          <w:numId w:val="2"/>
        </w:numPr>
        <w:tabs>
          <w:tab w:val="left" w:pos="15309"/>
        </w:tabs>
        <w:spacing w:line="312" w:lineRule="auto"/>
        <w:ind w:right="1109"/>
        <w:rPr>
          <w:lang w:val="en-GB"/>
        </w:rPr>
      </w:pPr>
      <w:r>
        <w:rPr>
          <w:lang w:val="en-GB"/>
        </w:rPr>
        <w:t>Health and Social Care</w:t>
      </w:r>
      <w:r w:rsidR="00775325" w:rsidRPr="00ED1215">
        <w:rPr>
          <w:lang w:val="en-GB"/>
        </w:rPr>
        <w:t xml:space="preserve"> Trusts have worked collaboratively to ensure the rural needs assessment template is user-friendly and relevant to H</w:t>
      </w:r>
      <w:r>
        <w:rPr>
          <w:lang w:val="en-GB"/>
        </w:rPr>
        <w:t xml:space="preserve">ealth and Social Care </w:t>
      </w:r>
      <w:r w:rsidR="00775325" w:rsidRPr="00ED1215">
        <w:rPr>
          <w:lang w:val="en-GB"/>
        </w:rPr>
        <w:t>business. The key components of the template issued by D</w:t>
      </w:r>
      <w:r>
        <w:rPr>
          <w:lang w:val="en-GB"/>
        </w:rPr>
        <w:t xml:space="preserve">epartment of </w:t>
      </w:r>
      <w:r w:rsidR="00775325" w:rsidRPr="00ED1215">
        <w:rPr>
          <w:lang w:val="en-GB"/>
        </w:rPr>
        <w:t>A</w:t>
      </w:r>
      <w:r>
        <w:rPr>
          <w:lang w:val="en-GB"/>
        </w:rPr>
        <w:t xml:space="preserve">griculture, </w:t>
      </w:r>
      <w:r w:rsidR="00775325" w:rsidRPr="00ED1215">
        <w:rPr>
          <w:lang w:val="en-GB"/>
        </w:rPr>
        <w:t>E</w:t>
      </w:r>
      <w:r>
        <w:rPr>
          <w:lang w:val="en-GB"/>
        </w:rPr>
        <w:t xml:space="preserve">nvironment and </w:t>
      </w:r>
      <w:r w:rsidR="00775325" w:rsidRPr="00ED1215">
        <w:rPr>
          <w:lang w:val="en-GB"/>
        </w:rPr>
        <w:t>R</w:t>
      </w:r>
      <w:r>
        <w:rPr>
          <w:lang w:val="en-GB"/>
        </w:rPr>
        <w:t xml:space="preserve">ural </w:t>
      </w:r>
      <w:r w:rsidR="00775325" w:rsidRPr="00ED1215">
        <w:rPr>
          <w:lang w:val="en-GB"/>
        </w:rPr>
        <w:t>A</w:t>
      </w:r>
      <w:r>
        <w:rPr>
          <w:lang w:val="en-GB"/>
        </w:rPr>
        <w:t>ffairs</w:t>
      </w:r>
      <w:r w:rsidR="00775325" w:rsidRPr="00ED1215">
        <w:rPr>
          <w:lang w:val="en-GB"/>
        </w:rPr>
        <w:t xml:space="preserve"> have been used in compliance with the legislative obligations. </w:t>
      </w:r>
    </w:p>
    <w:p w14:paraId="3B026F41" w14:textId="77777777" w:rsidR="00775325" w:rsidRPr="00ED1215" w:rsidRDefault="00775325" w:rsidP="00ED1215">
      <w:pPr>
        <w:pStyle w:val="BodyText"/>
        <w:numPr>
          <w:ilvl w:val="0"/>
          <w:numId w:val="2"/>
        </w:numPr>
        <w:tabs>
          <w:tab w:val="left" w:pos="15309"/>
        </w:tabs>
        <w:spacing w:line="312" w:lineRule="auto"/>
        <w:ind w:right="1109"/>
        <w:rPr>
          <w:lang w:val="en-GB"/>
        </w:rPr>
      </w:pPr>
      <w:r w:rsidRPr="00ED1215">
        <w:rPr>
          <w:lang w:val="en-GB"/>
        </w:rPr>
        <w:t>Advice and guidance is provided on the Trust’s intranet to raise awareness and support staff when completing rural needs assessments.</w:t>
      </w:r>
    </w:p>
    <w:p w14:paraId="6772D83E" w14:textId="77777777" w:rsidR="00775325" w:rsidRDefault="00775325" w:rsidP="00ED1215">
      <w:pPr>
        <w:pStyle w:val="BodyText"/>
        <w:numPr>
          <w:ilvl w:val="0"/>
          <w:numId w:val="2"/>
        </w:numPr>
        <w:tabs>
          <w:tab w:val="left" w:pos="15309"/>
        </w:tabs>
        <w:spacing w:line="312" w:lineRule="auto"/>
        <w:ind w:right="1109"/>
        <w:rPr>
          <w:lang w:val="en-GB"/>
        </w:rPr>
      </w:pPr>
      <w:r w:rsidRPr="00775325">
        <w:rPr>
          <w:lang w:val="en-GB"/>
        </w:rPr>
        <w:t xml:space="preserve">Staff within the </w:t>
      </w:r>
      <w:r>
        <w:rPr>
          <w:lang w:val="en-GB"/>
        </w:rPr>
        <w:t>Equality Team of the People and Organisational Development</w:t>
      </w:r>
      <w:r w:rsidRPr="00775325">
        <w:rPr>
          <w:lang w:val="en-GB"/>
        </w:rPr>
        <w:t xml:space="preserve"> Directorate provide advice and guidance to staff regarding the completion of </w:t>
      </w:r>
      <w:r>
        <w:rPr>
          <w:lang w:val="en-GB"/>
        </w:rPr>
        <w:t xml:space="preserve">Rural Needs Impact Assessment and </w:t>
      </w:r>
      <w:r w:rsidRPr="00775325">
        <w:rPr>
          <w:lang w:val="en-GB"/>
        </w:rPr>
        <w:t>also provide support to services, including signposting staff to guidance.</w:t>
      </w:r>
    </w:p>
    <w:p w14:paraId="3BDEB53D" w14:textId="77777777" w:rsidR="00ED1215" w:rsidRDefault="00775325" w:rsidP="00ED1215">
      <w:pPr>
        <w:pStyle w:val="BodyText"/>
        <w:numPr>
          <w:ilvl w:val="0"/>
          <w:numId w:val="2"/>
        </w:numPr>
        <w:tabs>
          <w:tab w:val="left" w:pos="15309"/>
        </w:tabs>
        <w:spacing w:line="312" w:lineRule="auto"/>
        <w:ind w:right="1109"/>
        <w:rPr>
          <w:lang w:val="en-GB"/>
        </w:rPr>
      </w:pPr>
      <w:r w:rsidRPr="00775325">
        <w:rPr>
          <w:lang w:val="en-GB"/>
        </w:rPr>
        <w:t>To ensure effective main</w:t>
      </w:r>
      <w:r>
        <w:rPr>
          <w:lang w:val="en-GB"/>
        </w:rPr>
        <w:t xml:space="preserve">streaming, the Trust’s </w:t>
      </w:r>
      <w:r w:rsidRPr="00775325">
        <w:rPr>
          <w:lang w:val="en-GB"/>
        </w:rPr>
        <w:t xml:space="preserve">Policy development teams also signpost staff to requirements relating to the Rural Needs </w:t>
      </w:r>
      <w:r w:rsidRPr="00ED1215">
        <w:rPr>
          <w:lang w:val="en-GB"/>
        </w:rPr>
        <w:t>Act.</w:t>
      </w:r>
    </w:p>
    <w:p w14:paraId="69DBC285" w14:textId="77777777" w:rsidR="00775325" w:rsidRPr="00ED1215" w:rsidRDefault="00520E67" w:rsidP="00520E67">
      <w:pPr>
        <w:pStyle w:val="BodyText"/>
        <w:numPr>
          <w:ilvl w:val="0"/>
          <w:numId w:val="2"/>
        </w:numPr>
        <w:tabs>
          <w:tab w:val="left" w:pos="15309"/>
        </w:tabs>
        <w:spacing w:line="312" w:lineRule="auto"/>
        <w:ind w:right="1109"/>
        <w:rPr>
          <w:lang w:val="en-GB"/>
        </w:rPr>
      </w:pPr>
      <w:r>
        <w:rPr>
          <w:lang w:val="en-GB"/>
        </w:rPr>
        <w:t xml:space="preserve">This Draft Annual Monitoring Report on Rural Needs was </w:t>
      </w:r>
      <w:r w:rsidR="00775325" w:rsidRPr="00ED1215">
        <w:rPr>
          <w:lang w:val="en-GB"/>
        </w:rPr>
        <w:t xml:space="preserve">submitted to </w:t>
      </w:r>
      <w:r>
        <w:rPr>
          <w:lang w:val="en-GB"/>
        </w:rPr>
        <w:t xml:space="preserve">the </w:t>
      </w:r>
      <w:r w:rsidRPr="00520E67">
        <w:rPr>
          <w:lang w:val="en-GB"/>
        </w:rPr>
        <w:t xml:space="preserve">Department of Agriculture, Environment and Rural Affairs </w:t>
      </w:r>
      <w:r w:rsidR="00775325" w:rsidRPr="00ED1215">
        <w:rPr>
          <w:lang w:val="en-GB"/>
        </w:rPr>
        <w:t>in advance of the 20</w:t>
      </w:r>
      <w:r w:rsidR="00775325" w:rsidRPr="00ED1215">
        <w:rPr>
          <w:vertAlign w:val="superscript"/>
          <w:lang w:val="en-GB"/>
        </w:rPr>
        <w:t>th</w:t>
      </w:r>
      <w:r w:rsidR="00775325" w:rsidRPr="00ED1215">
        <w:rPr>
          <w:lang w:val="en-GB"/>
        </w:rPr>
        <w:t xml:space="preserve"> June </w:t>
      </w:r>
      <w:r w:rsidR="009E6557" w:rsidRPr="00ED1215">
        <w:rPr>
          <w:lang w:val="en-GB"/>
        </w:rPr>
        <w:t xml:space="preserve">2023 </w:t>
      </w:r>
      <w:r w:rsidR="00775325" w:rsidRPr="00ED1215">
        <w:rPr>
          <w:lang w:val="en-GB"/>
        </w:rPr>
        <w:t>submission</w:t>
      </w:r>
      <w:r w:rsidR="00D91D19">
        <w:rPr>
          <w:lang w:val="en-GB"/>
        </w:rPr>
        <w:t xml:space="preserve"> date required. This report has now been approved by </w:t>
      </w:r>
      <w:r w:rsidR="009E6557" w:rsidRPr="00ED1215">
        <w:rPr>
          <w:lang w:val="en-GB"/>
        </w:rPr>
        <w:t xml:space="preserve">both </w:t>
      </w:r>
      <w:r>
        <w:rPr>
          <w:lang w:val="en-GB"/>
        </w:rPr>
        <w:t xml:space="preserve">the </w:t>
      </w:r>
      <w:r w:rsidR="009E6557" w:rsidRPr="00ED1215">
        <w:rPr>
          <w:lang w:val="en-GB"/>
        </w:rPr>
        <w:t>E</w:t>
      </w:r>
      <w:r>
        <w:rPr>
          <w:lang w:val="en-GB"/>
        </w:rPr>
        <w:t xml:space="preserve">xecutive Management Team </w:t>
      </w:r>
      <w:r w:rsidR="009E6557" w:rsidRPr="00ED1215">
        <w:rPr>
          <w:lang w:val="en-GB"/>
        </w:rPr>
        <w:t xml:space="preserve">and Trust Board in August 2023. Monitoring </w:t>
      </w:r>
      <w:r w:rsidR="00775325" w:rsidRPr="00ED1215">
        <w:rPr>
          <w:lang w:val="en-GB"/>
        </w:rPr>
        <w:t>information in this</w:t>
      </w:r>
      <w:r w:rsidR="009E6557" w:rsidRPr="00ED1215">
        <w:rPr>
          <w:lang w:val="en-GB"/>
        </w:rPr>
        <w:t xml:space="preserve"> report will be included in the </w:t>
      </w:r>
      <w:r w:rsidR="00775325" w:rsidRPr="00ED1215">
        <w:rPr>
          <w:lang w:val="en-GB"/>
        </w:rPr>
        <w:t>Trust’s Annual Report.</w:t>
      </w:r>
    </w:p>
    <w:p w14:paraId="2EC24E98" w14:textId="77777777" w:rsidR="00ED1215" w:rsidRDefault="00ED1215" w:rsidP="00775325">
      <w:pPr>
        <w:pStyle w:val="BodyText"/>
        <w:tabs>
          <w:tab w:val="left" w:pos="15309"/>
        </w:tabs>
        <w:spacing w:line="312" w:lineRule="auto"/>
        <w:ind w:left="720" w:right="1109"/>
        <w:rPr>
          <w:lang w:val="en-GB"/>
        </w:rPr>
      </w:pPr>
    </w:p>
    <w:p w14:paraId="6F4DF4BC" w14:textId="77777777" w:rsidR="00ED1215" w:rsidRDefault="00ED1215" w:rsidP="00775325">
      <w:pPr>
        <w:pStyle w:val="BodyText"/>
        <w:tabs>
          <w:tab w:val="left" w:pos="15309"/>
        </w:tabs>
        <w:spacing w:line="312" w:lineRule="auto"/>
        <w:ind w:left="720" w:right="1109"/>
        <w:rPr>
          <w:lang w:val="en-GB"/>
        </w:rPr>
      </w:pPr>
    </w:p>
    <w:p w14:paraId="1CB2B022" w14:textId="77777777" w:rsidR="00ED1215" w:rsidRDefault="00ED1215" w:rsidP="00775325">
      <w:pPr>
        <w:pStyle w:val="BodyText"/>
        <w:tabs>
          <w:tab w:val="left" w:pos="15309"/>
        </w:tabs>
        <w:spacing w:line="312" w:lineRule="auto"/>
        <w:ind w:left="720" w:right="1109"/>
        <w:rPr>
          <w:lang w:val="en-GB"/>
        </w:rPr>
      </w:pPr>
    </w:p>
    <w:p w14:paraId="0E1BC81E" w14:textId="77777777" w:rsidR="00ED1215" w:rsidRPr="00775325" w:rsidRDefault="00ED1215" w:rsidP="00A45C5C">
      <w:pPr>
        <w:pStyle w:val="BodyText"/>
        <w:numPr>
          <w:ilvl w:val="0"/>
          <w:numId w:val="2"/>
        </w:numPr>
        <w:tabs>
          <w:tab w:val="left" w:pos="15309"/>
        </w:tabs>
        <w:spacing w:line="312" w:lineRule="auto"/>
        <w:ind w:right="1109"/>
        <w:rPr>
          <w:lang w:val="en-GB"/>
        </w:rPr>
      </w:pPr>
      <w:r w:rsidRPr="00ED1215">
        <w:rPr>
          <w:lang w:val="en-GB"/>
        </w:rPr>
        <w:t>The Trust is committed to promoting and upholding its duties in relation to the Rural Needs Act (N</w:t>
      </w:r>
      <w:r w:rsidR="00520E67">
        <w:rPr>
          <w:lang w:val="en-GB"/>
        </w:rPr>
        <w:t>orthern Ireland</w:t>
      </w:r>
      <w:r w:rsidRPr="00ED1215">
        <w:rPr>
          <w:lang w:val="en-GB"/>
        </w:rPr>
        <w:t>) 2016 and will have due regard to rural needs in the development of all our policy and public service delivery decisions. The Trust is mindful that the level of ‘regard’ due will depend on the circumstances and, in particular, on the relevance of rural needs to the decision or function in question. The greater the relevance and potential impact for people in rural needs, the greater the regard required by the duty. In the table below, the Trust has provided detail on those policies which were considered as having a bearing on rural needs and therefore subject to a rural needs assessment. In preparing this monitoring template the Trust considered policies in respect of the social and economic needs of persons in rural areas and for the majority, no rural needs were identified. Many of these policies are clinical or technical in nature and have no bearing on rural needs.</w:t>
      </w:r>
    </w:p>
    <w:p w14:paraId="5AD8F07A" w14:textId="77777777" w:rsidR="00775325" w:rsidRDefault="00775325" w:rsidP="00775325">
      <w:pPr>
        <w:pStyle w:val="BodyText"/>
        <w:tabs>
          <w:tab w:val="left" w:pos="15309"/>
        </w:tabs>
        <w:spacing w:line="312" w:lineRule="auto"/>
        <w:ind w:left="720" w:right="1109"/>
        <w:rPr>
          <w:lang w:val="en-GB"/>
        </w:rPr>
      </w:pPr>
    </w:p>
    <w:p w14:paraId="4F8E6065" w14:textId="77777777"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14:paraId="482DFB99" w14:textId="77777777" w:rsidTr="00876334">
        <w:trPr>
          <w:trHeight w:val="1603"/>
        </w:trPr>
        <w:tc>
          <w:tcPr>
            <w:tcW w:w="5512" w:type="dxa"/>
          </w:tcPr>
          <w:p w14:paraId="2414E7FF" w14:textId="77777777"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w:t>
            </w:r>
            <w:r w:rsidR="00520E67">
              <w:rPr>
                <w:rFonts w:ascii="Arial"/>
                <w:i/>
                <w:sz w:val="24"/>
              </w:rPr>
              <w:t xml:space="preserve">orthern </w:t>
            </w:r>
            <w:r w:rsidR="00076601">
              <w:rPr>
                <w:rFonts w:ascii="Arial"/>
                <w:i/>
                <w:sz w:val="24"/>
              </w:rPr>
              <w:t>Ireland</w:t>
            </w:r>
            <w:r>
              <w:rPr>
                <w:rFonts w:ascii="Arial"/>
                <w:i/>
                <w:sz w:val="24"/>
              </w:rPr>
              <w:t>)</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14:paraId="5114EB4A" w14:textId="77777777" w:rsidR="00D341DE" w:rsidRDefault="00D341DE" w:rsidP="00D341DE">
            <w:pPr>
              <w:spacing w:before="4" w:line="360" w:lineRule="exact"/>
              <w:ind w:right="215"/>
              <w:rPr>
                <w:rFonts w:ascii="Arial" w:eastAsia="Arial" w:hAnsi="Arial" w:cs="Arial"/>
                <w:sz w:val="24"/>
                <w:szCs w:val="24"/>
              </w:rPr>
            </w:pPr>
          </w:p>
        </w:tc>
        <w:tc>
          <w:tcPr>
            <w:tcW w:w="2552" w:type="dxa"/>
          </w:tcPr>
          <w:p w14:paraId="2A9364EE" w14:textId="77777777"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14:paraId="7393B947" w14:textId="77777777" w:rsidR="00D341DE" w:rsidRDefault="00D341DE" w:rsidP="00D341DE">
            <w:pPr>
              <w:spacing w:before="4" w:line="360" w:lineRule="exact"/>
              <w:ind w:right="215"/>
              <w:rPr>
                <w:rFonts w:ascii="Arial" w:eastAsia="Arial" w:hAnsi="Arial" w:cs="Arial"/>
                <w:sz w:val="24"/>
                <w:szCs w:val="24"/>
              </w:rPr>
            </w:pPr>
          </w:p>
        </w:tc>
        <w:tc>
          <w:tcPr>
            <w:tcW w:w="6237" w:type="dxa"/>
          </w:tcPr>
          <w:p w14:paraId="0537C930" w14:textId="77777777"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14:paraId="0F741F90" w14:textId="77777777" w:rsidTr="00876334">
        <w:tc>
          <w:tcPr>
            <w:tcW w:w="5512" w:type="dxa"/>
          </w:tcPr>
          <w:p w14:paraId="2719E929" w14:textId="77777777" w:rsidR="004770DA" w:rsidRPr="004770DA" w:rsidRDefault="004770DA" w:rsidP="004770DA">
            <w:pPr>
              <w:spacing w:before="4" w:line="360" w:lineRule="exact"/>
              <w:ind w:right="215"/>
              <w:rPr>
                <w:rFonts w:ascii="Arial" w:eastAsia="Arial" w:hAnsi="Arial" w:cs="Arial"/>
                <w:bCs/>
                <w:sz w:val="24"/>
                <w:szCs w:val="24"/>
                <w:lang w:val="en-GB"/>
              </w:rPr>
            </w:pPr>
            <w:r w:rsidRPr="004770DA">
              <w:rPr>
                <w:rFonts w:ascii="Arial" w:eastAsia="Arial" w:hAnsi="Arial" w:cs="Arial"/>
                <w:bCs/>
                <w:sz w:val="24"/>
                <w:szCs w:val="24"/>
                <w:lang w:val="en-GB"/>
              </w:rPr>
              <w:t>Derriaghy Centre Transport Policy -  An Individual Assessment of Transport Support Needs</w:t>
            </w:r>
          </w:p>
          <w:p w14:paraId="281295CC" w14:textId="77777777" w:rsidR="00D341DE" w:rsidRDefault="00D341DE" w:rsidP="00D341DE">
            <w:pPr>
              <w:spacing w:before="4" w:line="360" w:lineRule="exact"/>
              <w:ind w:right="215"/>
              <w:rPr>
                <w:rFonts w:ascii="Arial" w:eastAsia="Arial" w:hAnsi="Arial" w:cs="Arial"/>
                <w:sz w:val="24"/>
                <w:szCs w:val="24"/>
              </w:rPr>
            </w:pPr>
          </w:p>
        </w:tc>
        <w:tc>
          <w:tcPr>
            <w:tcW w:w="2552" w:type="dxa"/>
          </w:tcPr>
          <w:p w14:paraId="6C098D05" w14:textId="77777777" w:rsidR="00D341DE" w:rsidRDefault="004770DA" w:rsidP="00876334">
            <w:pPr>
              <w:spacing w:before="4" w:line="360" w:lineRule="exact"/>
              <w:ind w:right="215"/>
              <w:rPr>
                <w:rFonts w:ascii="Arial" w:eastAsia="Arial" w:hAnsi="Arial" w:cs="Arial"/>
                <w:sz w:val="24"/>
                <w:szCs w:val="24"/>
              </w:rPr>
            </w:pPr>
            <w:r>
              <w:rPr>
                <w:rFonts w:ascii="Arial" w:eastAsia="Arial" w:hAnsi="Arial" w:cs="Arial"/>
                <w:sz w:val="24"/>
                <w:szCs w:val="24"/>
              </w:rPr>
              <w:t>Health and Social Care</w:t>
            </w:r>
          </w:p>
        </w:tc>
        <w:tc>
          <w:tcPr>
            <w:tcW w:w="6237" w:type="dxa"/>
          </w:tcPr>
          <w:p w14:paraId="4573F7D2" w14:textId="77777777" w:rsidR="004770DA" w:rsidRPr="004770DA" w:rsidRDefault="002D1E01" w:rsidP="004770DA">
            <w:p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The S</w:t>
            </w:r>
            <w:r w:rsidR="00520E67">
              <w:rPr>
                <w:rFonts w:ascii="Arial" w:eastAsia="Arial" w:hAnsi="Arial" w:cs="Arial"/>
                <w:sz w:val="24"/>
                <w:szCs w:val="24"/>
                <w:lang w:val="en-GB"/>
              </w:rPr>
              <w:t xml:space="preserve">outh Eastern Health and Social Care Trust </w:t>
            </w:r>
            <w:r>
              <w:rPr>
                <w:rFonts w:ascii="Arial" w:eastAsia="Arial" w:hAnsi="Arial" w:cs="Arial"/>
                <w:sz w:val="24"/>
                <w:szCs w:val="24"/>
                <w:lang w:val="en-GB"/>
              </w:rPr>
              <w:t xml:space="preserve">has considered the </w:t>
            </w:r>
            <w:r w:rsidR="004770DA" w:rsidRPr="004770DA">
              <w:rPr>
                <w:rFonts w:ascii="Arial" w:eastAsia="Arial" w:hAnsi="Arial" w:cs="Arial"/>
                <w:sz w:val="24"/>
                <w:szCs w:val="24"/>
                <w:lang w:val="en-GB"/>
              </w:rPr>
              <w:t>limited availability of transport</w:t>
            </w:r>
            <w:r>
              <w:rPr>
                <w:rFonts w:ascii="Arial" w:eastAsia="Arial" w:hAnsi="Arial" w:cs="Arial"/>
                <w:sz w:val="24"/>
                <w:szCs w:val="24"/>
                <w:lang w:val="en-GB"/>
              </w:rPr>
              <w:t xml:space="preserve"> in rural areas </w:t>
            </w:r>
            <w:r w:rsidR="004770DA" w:rsidRPr="004770DA">
              <w:rPr>
                <w:rFonts w:ascii="Arial" w:eastAsia="Arial" w:hAnsi="Arial" w:cs="Arial"/>
                <w:sz w:val="24"/>
                <w:szCs w:val="24"/>
                <w:lang w:val="en-GB"/>
              </w:rPr>
              <w:t>alongside the economic cost o</w:t>
            </w:r>
            <w:r w:rsidR="004770DA">
              <w:rPr>
                <w:rFonts w:ascii="Arial" w:eastAsia="Arial" w:hAnsi="Arial" w:cs="Arial"/>
                <w:sz w:val="24"/>
                <w:szCs w:val="24"/>
                <w:lang w:val="en-GB"/>
              </w:rPr>
              <w:t>f travel to and from Derriaghy M</w:t>
            </w:r>
            <w:r w:rsidR="004770DA" w:rsidRPr="004770DA">
              <w:rPr>
                <w:rFonts w:ascii="Arial" w:eastAsia="Arial" w:hAnsi="Arial" w:cs="Arial"/>
                <w:sz w:val="24"/>
                <w:szCs w:val="24"/>
                <w:lang w:val="en-GB"/>
              </w:rPr>
              <w:t>ent</w:t>
            </w:r>
            <w:r w:rsidR="004770DA">
              <w:rPr>
                <w:rFonts w:ascii="Arial" w:eastAsia="Arial" w:hAnsi="Arial" w:cs="Arial"/>
                <w:sz w:val="24"/>
                <w:szCs w:val="24"/>
                <w:lang w:val="en-GB"/>
              </w:rPr>
              <w:t>al Health Day C</w:t>
            </w:r>
            <w:r w:rsidR="004770DA" w:rsidRPr="004770DA">
              <w:rPr>
                <w:rFonts w:ascii="Arial" w:eastAsia="Arial" w:hAnsi="Arial" w:cs="Arial"/>
                <w:sz w:val="24"/>
                <w:szCs w:val="24"/>
                <w:lang w:val="en-GB"/>
              </w:rPr>
              <w:t>are in order to address any obstacles to find person centred solutions to accessing this type of social care service</w:t>
            </w:r>
          </w:p>
          <w:p w14:paraId="0CF708A3" w14:textId="77777777" w:rsidR="004770DA" w:rsidRDefault="004770DA" w:rsidP="004770DA">
            <w:pPr>
              <w:spacing w:before="4" w:line="360" w:lineRule="exact"/>
              <w:ind w:right="215"/>
              <w:rPr>
                <w:rFonts w:ascii="Arial" w:eastAsia="Arial" w:hAnsi="Arial" w:cs="Arial"/>
                <w:sz w:val="24"/>
                <w:szCs w:val="24"/>
                <w:lang w:val="en-GB"/>
              </w:rPr>
            </w:pPr>
            <w:r w:rsidRPr="004770DA">
              <w:rPr>
                <w:rFonts w:ascii="Arial" w:eastAsia="Arial" w:hAnsi="Arial" w:cs="Arial"/>
                <w:sz w:val="24"/>
                <w:szCs w:val="24"/>
                <w:lang w:val="en-GB"/>
              </w:rPr>
              <w:t>The exploration of locally based services will also be considered to ensure travel time is kept to a minimum</w:t>
            </w:r>
          </w:p>
          <w:p w14:paraId="7C13046B" w14:textId="77777777" w:rsidR="004770DA" w:rsidRDefault="004770DA" w:rsidP="004770DA">
            <w:pPr>
              <w:spacing w:before="4" w:line="360" w:lineRule="exact"/>
              <w:ind w:right="215"/>
              <w:rPr>
                <w:rFonts w:ascii="Arial" w:eastAsia="Arial" w:hAnsi="Arial" w:cs="Arial"/>
                <w:bCs/>
                <w:sz w:val="24"/>
                <w:szCs w:val="24"/>
                <w:lang w:val="en-GB"/>
              </w:rPr>
            </w:pPr>
            <w:r w:rsidRPr="004770DA">
              <w:rPr>
                <w:rFonts w:ascii="Arial" w:eastAsia="Arial" w:hAnsi="Arial" w:cs="Arial"/>
                <w:bCs/>
                <w:sz w:val="24"/>
                <w:szCs w:val="24"/>
                <w:lang w:val="en-GB"/>
              </w:rPr>
              <w:t>A personalised individual approach to the assessment of transport needs is likely to impact positively on those living in rural areas.  The introduction of the policy will bring a more consistent approach to the identification of need and the targeting of resources as a result.</w:t>
            </w:r>
          </w:p>
          <w:p w14:paraId="009D6759" w14:textId="77777777" w:rsidR="004770DA" w:rsidRDefault="004770DA" w:rsidP="004770DA">
            <w:pPr>
              <w:spacing w:before="4" w:line="360" w:lineRule="exact"/>
              <w:ind w:right="215"/>
              <w:rPr>
                <w:rFonts w:ascii="Arial" w:eastAsia="Arial" w:hAnsi="Arial" w:cs="Arial"/>
                <w:sz w:val="24"/>
                <w:szCs w:val="24"/>
                <w:lang w:val="en-GB"/>
              </w:rPr>
            </w:pPr>
            <w:r w:rsidRPr="004770DA">
              <w:rPr>
                <w:rFonts w:ascii="Arial" w:eastAsia="Arial" w:hAnsi="Arial" w:cs="Arial"/>
                <w:sz w:val="24"/>
                <w:szCs w:val="24"/>
                <w:lang w:val="en-GB"/>
              </w:rPr>
              <w:t xml:space="preserve">Consideration has been given to the accessibility of Derriaghy Centre to those in rural locations within the </w:t>
            </w:r>
            <w:r w:rsidRPr="004770DA">
              <w:rPr>
                <w:rFonts w:ascii="Arial" w:eastAsia="Arial" w:hAnsi="Arial" w:cs="Arial"/>
                <w:sz w:val="24"/>
                <w:szCs w:val="24"/>
                <w:lang w:val="en-GB"/>
              </w:rPr>
              <w:lastRenderedPageBreak/>
              <w:t xml:space="preserve">catchment area, e.g. cost and availability of transport.  </w:t>
            </w:r>
          </w:p>
          <w:p w14:paraId="31927928" w14:textId="77777777" w:rsidR="00A45C5C" w:rsidRDefault="004770DA" w:rsidP="00D341DE">
            <w:pPr>
              <w:spacing w:before="4" w:line="360" w:lineRule="exact"/>
              <w:ind w:right="215"/>
              <w:rPr>
                <w:rFonts w:ascii="Arial" w:eastAsia="Arial" w:hAnsi="Arial" w:cs="Arial"/>
                <w:sz w:val="24"/>
                <w:szCs w:val="24"/>
                <w:lang w:val="en-GB"/>
              </w:rPr>
            </w:pPr>
            <w:r w:rsidRPr="004770DA">
              <w:rPr>
                <w:rFonts w:ascii="Arial" w:eastAsia="Arial" w:hAnsi="Arial" w:cs="Arial"/>
                <w:sz w:val="24"/>
                <w:szCs w:val="24"/>
                <w:lang w:val="en-GB"/>
              </w:rPr>
              <w:t>An individualised approach to assessing transport needs will help to address any particular needs given the individual circumstances including rural location.  Transport time will also be considered and availability of similar services</w:t>
            </w:r>
            <w:r w:rsidR="00A45C5C">
              <w:rPr>
                <w:rFonts w:ascii="Arial" w:eastAsia="Arial" w:hAnsi="Arial" w:cs="Arial"/>
                <w:sz w:val="24"/>
                <w:szCs w:val="24"/>
                <w:lang w:val="en-GB"/>
              </w:rPr>
              <w:t xml:space="preserve"> closer will always be explored</w:t>
            </w:r>
          </w:p>
          <w:p w14:paraId="5B3EB35F" w14:textId="77777777" w:rsidR="000660E9" w:rsidRPr="000660E9" w:rsidRDefault="000660E9" w:rsidP="00D341DE">
            <w:pPr>
              <w:spacing w:before="4" w:line="360" w:lineRule="exact"/>
              <w:ind w:right="215"/>
              <w:rPr>
                <w:rFonts w:ascii="Arial" w:eastAsia="Arial" w:hAnsi="Arial" w:cs="Arial"/>
                <w:sz w:val="24"/>
                <w:szCs w:val="24"/>
                <w:lang w:val="en-GB"/>
              </w:rPr>
            </w:pPr>
          </w:p>
        </w:tc>
      </w:tr>
      <w:tr w:rsidR="00D341DE" w14:paraId="1F611478" w14:textId="77777777" w:rsidTr="00876334">
        <w:tc>
          <w:tcPr>
            <w:tcW w:w="5512" w:type="dxa"/>
          </w:tcPr>
          <w:p w14:paraId="74EBA396" w14:textId="77777777" w:rsidR="00C82B76" w:rsidRPr="00C82B76" w:rsidRDefault="00C82B76" w:rsidP="00C82B76">
            <w:pPr>
              <w:spacing w:before="4" w:line="360" w:lineRule="exact"/>
              <w:ind w:right="215"/>
              <w:rPr>
                <w:rFonts w:ascii="Arial" w:eastAsia="Arial" w:hAnsi="Arial" w:cs="Arial"/>
                <w:sz w:val="24"/>
                <w:szCs w:val="24"/>
                <w:lang w:val="en-GB"/>
              </w:rPr>
            </w:pPr>
            <w:r w:rsidRPr="00C82B76">
              <w:rPr>
                <w:rFonts w:ascii="Arial" w:eastAsia="Arial" w:hAnsi="Arial" w:cs="Arial"/>
                <w:sz w:val="24"/>
                <w:szCs w:val="24"/>
                <w:lang w:val="en-GB"/>
              </w:rPr>
              <w:lastRenderedPageBreak/>
              <w:t>The Future Provision of Trust Urgent and Emergency Care Services:</w:t>
            </w:r>
          </w:p>
          <w:p w14:paraId="0EEFAE40" w14:textId="77777777" w:rsidR="00D341DE" w:rsidRDefault="00C82B76" w:rsidP="00C82B76">
            <w:pPr>
              <w:spacing w:before="4" w:line="360" w:lineRule="exact"/>
              <w:ind w:right="215"/>
              <w:rPr>
                <w:rFonts w:ascii="Arial" w:eastAsia="Arial" w:hAnsi="Arial" w:cs="Arial"/>
                <w:sz w:val="24"/>
                <w:szCs w:val="24"/>
              </w:rPr>
            </w:pPr>
            <w:r w:rsidRPr="00C82B76">
              <w:rPr>
                <w:rFonts w:ascii="Arial" w:eastAsia="Arial" w:hAnsi="Arial" w:cs="Arial"/>
                <w:sz w:val="24"/>
                <w:szCs w:val="24"/>
                <w:lang w:val="en-GB"/>
              </w:rPr>
              <w:t>Ards and North Down Area</w:t>
            </w:r>
            <w:r w:rsidR="000660E9">
              <w:rPr>
                <w:rFonts w:ascii="Arial" w:eastAsia="Arial" w:hAnsi="Arial" w:cs="Arial"/>
                <w:sz w:val="24"/>
                <w:szCs w:val="24"/>
                <w:lang w:val="en-GB"/>
              </w:rPr>
              <w:t xml:space="preserve"> (Public Consultation)</w:t>
            </w:r>
          </w:p>
          <w:p w14:paraId="1BFC915D" w14:textId="77777777" w:rsidR="00C82B76" w:rsidRDefault="00C82B76" w:rsidP="00D341DE">
            <w:pPr>
              <w:spacing w:before="4" w:line="360" w:lineRule="exact"/>
              <w:ind w:right="215"/>
              <w:rPr>
                <w:rFonts w:ascii="Arial" w:eastAsia="Arial" w:hAnsi="Arial" w:cs="Arial"/>
                <w:sz w:val="24"/>
                <w:szCs w:val="24"/>
              </w:rPr>
            </w:pPr>
          </w:p>
        </w:tc>
        <w:tc>
          <w:tcPr>
            <w:tcW w:w="2552" w:type="dxa"/>
          </w:tcPr>
          <w:p w14:paraId="43615488" w14:textId="77777777" w:rsidR="00D341DE" w:rsidRDefault="00C82B76" w:rsidP="00D341DE">
            <w:pPr>
              <w:spacing w:before="4" w:line="360" w:lineRule="exact"/>
              <w:ind w:right="215"/>
              <w:rPr>
                <w:rFonts w:ascii="Arial" w:eastAsia="Arial" w:hAnsi="Arial" w:cs="Arial"/>
                <w:sz w:val="24"/>
                <w:szCs w:val="24"/>
              </w:rPr>
            </w:pPr>
            <w:r w:rsidRPr="00C82B76">
              <w:rPr>
                <w:rFonts w:ascii="Arial" w:eastAsia="Arial" w:hAnsi="Arial" w:cs="Arial"/>
                <w:sz w:val="24"/>
                <w:szCs w:val="24"/>
              </w:rPr>
              <w:t>Health and Social Care</w:t>
            </w:r>
          </w:p>
        </w:tc>
        <w:tc>
          <w:tcPr>
            <w:tcW w:w="6237" w:type="dxa"/>
          </w:tcPr>
          <w:p w14:paraId="07F4C4A5"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Access to services in terms of economic cost, availability of public transport, speed of transport in event of an emergency. Consideration has been given to the social and economic needs of people in rural areas including, broadband/internet/mobile communication access. </w:t>
            </w:r>
          </w:p>
          <w:p w14:paraId="54289C3F" w14:textId="77777777" w:rsidR="00A45C5C" w:rsidRPr="00A45C5C" w:rsidRDefault="00A45C5C" w:rsidP="00A45C5C">
            <w:pPr>
              <w:spacing w:before="4" w:line="360" w:lineRule="exact"/>
              <w:ind w:right="215"/>
              <w:rPr>
                <w:rFonts w:ascii="Arial" w:eastAsia="Arial" w:hAnsi="Arial" w:cs="Arial"/>
                <w:sz w:val="24"/>
                <w:szCs w:val="24"/>
                <w:lang w:val="en-GB"/>
              </w:rPr>
            </w:pPr>
          </w:p>
          <w:p w14:paraId="34FF0078"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The Trust is cognisant of the need to consider and mitigate any potential adverse impact. The Trust’s proposal will be kept continually under review. This approach has been assessed as an on-going assessment to monitor the impact of proposed option on an on-going basis to ensure that the impact is not more significant than initially anticipated. See consideration and mitigating measures for potential impact on people in rural areas below:</w:t>
            </w:r>
          </w:p>
          <w:p w14:paraId="35C1BE6E" w14:textId="77777777" w:rsidR="00A45C5C" w:rsidRPr="00A45C5C" w:rsidRDefault="00A45C5C" w:rsidP="00A45C5C">
            <w:pPr>
              <w:spacing w:before="4" w:line="360" w:lineRule="exact"/>
              <w:ind w:right="215"/>
              <w:rPr>
                <w:rFonts w:ascii="Arial" w:eastAsia="Arial" w:hAnsi="Arial" w:cs="Arial"/>
                <w:b/>
                <w:sz w:val="24"/>
                <w:szCs w:val="24"/>
                <w:lang w:val="en-GB"/>
              </w:rPr>
            </w:pPr>
          </w:p>
          <w:p w14:paraId="64B35CB2"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The Trust will engage with frontline staff as well as key partners, service users and carers to ensure that the proposal is</w:t>
            </w:r>
          </w:p>
          <w:p w14:paraId="4FF81798"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representative of and includes the valuable input of those who use its services as part of its communication strategy.</w:t>
            </w:r>
          </w:p>
          <w:p w14:paraId="7BADF084"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The proposal provides an integrated and emergency care model that is in line with strategic direction. </w:t>
            </w:r>
          </w:p>
          <w:p w14:paraId="5AF0F109"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lastRenderedPageBreak/>
              <w:t xml:space="preserve">The proposal will create an Urgent Care Centre on the Ulster Hospital site, co-located with the Emergency Department </w:t>
            </w:r>
          </w:p>
          <w:p w14:paraId="685BD47D"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As a consolidated service, the service would have extended opening hours and be more sustainable.</w:t>
            </w:r>
          </w:p>
          <w:p w14:paraId="25F3A0AB"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The Urgent Care Centre would be staff by highly skilled clinicians from a Multi-Disciplinary team, including E</w:t>
            </w:r>
            <w:r w:rsidR="00076601">
              <w:rPr>
                <w:rFonts w:ascii="Arial" w:eastAsia="Arial" w:hAnsi="Arial" w:cs="Arial"/>
                <w:sz w:val="24"/>
                <w:szCs w:val="24"/>
                <w:lang w:val="en-GB"/>
              </w:rPr>
              <w:t>mergency Nurse Practitioners,</w:t>
            </w:r>
            <w:r w:rsidRPr="00A45C5C">
              <w:rPr>
                <w:rFonts w:ascii="Arial" w:eastAsia="Arial" w:hAnsi="Arial" w:cs="Arial"/>
                <w:sz w:val="24"/>
                <w:szCs w:val="24"/>
                <w:lang w:val="en-GB"/>
              </w:rPr>
              <w:t xml:space="preserve"> Autonomous Nurse Practitioners, First Contact Physiotherapists, and Senior Medical staff. </w:t>
            </w:r>
          </w:p>
          <w:p w14:paraId="0E67911F"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Consolidation of all three services on one site would enable the service to meet demand for minor injuries due to enhanced capacity. </w:t>
            </w:r>
          </w:p>
          <w:p w14:paraId="3637134D"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Enhanced diagnostic and imaging capabilities enable no restrictions on criteria by age for example more complex cases and very young children will not be required to attend another site to access or complete their care </w:t>
            </w:r>
          </w:p>
          <w:p w14:paraId="79EC3DEC"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Model would provide an alternative pathway for service users with urgent but non-life threatening conditions. </w:t>
            </w:r>
          </w:p>
          <w:p w14:paraId="7710757A"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The Trust continues to develop its Travel Plan to try to meet the challenges of vehicle flow, access and car parking. This includes consideration of the provision of additional car parking spaces.   </w:t>
            </w:r>
          </w:p>
          <w:p w14:paraId="4D77B524" w14:textId="77777777" w:rsid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The Trust recognises that this service proposal may impact on staff in terms of relocation to a new work site.  </w:t>
            </w:r>
          </w:p>
          <w:p w14:paraId="046D0E9B" w14:textId="77777777" w:rsidR="00A45C5C" w:rsidRPr="00A45C5C" w:rsidRDefault="00A45C5C" w:rsidP="00A45C5C">
            <w:pPr>
              <w:spacing w:before="4" w:line="360" w:lineRule="exact"/>
              <w:ind w:right="215"/>
              <w:rPr>
                <w:rFonts w:ascii="Arial" w:eastAsia="Arial" w:hAnsi="Arial" w:cs="Arial"/>
                <w:sz w:val="24"/>
                <w:szCs w:val="24"/>
                <w:lang w:val="en-GB"/>
              </w:rPr>
            </w:pPr>
            <w:r w:rsidRPr="00A45C5C">
              <w:rPr>
                <w:rFonts w:ascii="Arial" w:eastAsia="Arial" w:hAnsi="Arial" w:cs="Arial"/>
                <w:sz w:val="24"/>
                <w:szCs w:val="24"/>
                <w:lang w:val="en-GB"/>
              </w:rPr>
              <w:t xml:space="preserve">The Trust will put robust mitigating measures in place, adopting the principles of the Trust’s Management of Change Human Resource Framework. Staff’s individual and specific circumstances will be </w:t>
            </w:r>
            <w:r w:rsidRPr="00A45C5C">
              <w:rPr>
                <w:rFonts w:ascii="Arial" w:eastAsia="Arial" w:hAnsi="Arial" w:cs="Arial"/>
                <w:sz w:val="24"/>
                <w:szCs w:val="24"/>
                <w:lang w:val="en-GB"/>
              </w:rPr>
              <w:lastRenderedPageBreak/>
              <w:t xml:space="preserve">considered and, where adverse impact is identified, the Trust will take steps to mitigate its effects, such as the availability of retraining opportunities and eligibility for excess travel allowance payments.  </w:t>
            </w:r>
          </w:p>
          <w:p w14:paraId="66D612B1" w14:textId="77777777" w:rsidR="00A45C5C" w:rsidRPr="00A45C5C" w:rsidRDefault="00A45C5C" w:rsidP="00A45C5C">
            <w:pPr>
              <w:spacing w:before="4" w:line="360" w:lineRule="exact"/>
              <w:ind w:right="215"/>
              <w:rPr>
                <w:rFonts w:ascii="Arial" w:eastAsia="Arial" w:hAnsi="Arial" w:cs="Arial"/>
                <w:bCs/>
                <w:sz w:val="24"/>
                <w:szCs w:val="24"/>
                <w:lang w:val="en-GB"/>
              </w:rPr>
            </w:pPr>
            <w:r w:rsidRPr="00A45C5C">
              <w:rPr>
                <w:rFonts w:ascii="Arial" w:eastAsia="Arial" w:hAnsi="Arial" w:cs="Arial"/>
                <w:bCs/>
                <w:sz w:val="24"/>
                <w:szCs w:val="24"/>
                <w:lang w:val="en-GB"/>
              </w:rPr>
              <w:t>The Trust’s proposal will be kept continually under review following potential implementation. Monitoring will be via monitoring of Urgent and Emergency Care Centre/M</w:t>
            </w:r>
            <w:r w:rsidR="00076601">
              <w:rPr>
                <w:rFonts w:ascii="Arial" w:eastAsia="Arial" w:hAnsi="Arial" w:cs="Arial"/>
                <w:bCs/>
                <w:sz w:val="24"/>
                <w:szCs w:val="24"/>
                <w:lang w:val="en-GB"/>
              </w:rPr>
              <w:t>inor Injuries Se</w:t>
            </w:r>
            <w:r w:rsidRPr="00A45C5C">
              <w:rPr>
                <w:rFonts w:ascii="Arial" w:eastAsia="Arial" w:hAnsi="Arial" w:cs="Arial"/>
                <w:bCs/>
                <w:sz w:val="24"/>
                <w:szCs w:val="24"/>
                <w:lang w:val="en-GB"/>
              </w:rPr>
              <w:t>rvice and E</w:t>
            </w:r>
            <w:r w:rsidR="00076601">
              <w:rPr>
                <w:rFonts w:ascii="Arial" w:eastAsia="Arial" w:hAnsi="Arial" w:cs="Arial"/>
                <w:bCs/>
                <w:sz w:val="24"/>
                <w:szCs w:val="24"/>
                <w:lang w:val="en-GB"/>
              </w:rPr>
              <w:t xml:space="preserve">mergency Department activity for example the </w:t>
            </w:r>
            <w:r w:rsidRPr="00A45C5C">
              <w:rPr>
                <w:rFonts w:ascii="Arial" w:eastAsia="Arial" w:hAnsi="Arial" w:cs="Arial"/>
                <w:bCs/>
                <w:sz w:val="24"/>
                <w:szCs w:val="24"/>
                <w:lang w:val="en-GB"/>
              </w:rPr>
              <w:t xml:space="preserve">number of patients accessing the service, referral pathways utilized from service, ongoing recruitment, ongoing discussions with staff regarding career progression opportunities, expansion of current scope of practice for specialist nurses and work life balance considerations. </w:t>
            </w:r>
          </w:p>
          <w:p w14:paraId="3D980DF5" w14:textId="77777777" w:rsidR="00A45C5C" w:rsidRDefault="00A45C5C" w:rsidP="00A45C5C">
            <w:pPr>
              <w:spacing w:before="4" w:line="360" w:lineRule="exact"/>
              <w:ind w:right="215"/>
              <w:rPr>
                <w:rFonts w:ascii="Arial" w:eastAsia="Arial" w:hAnsi="Arial" w:cs="Arial"/>
                <w:bCs/>
                <w:sz w:val="24"/>
                <w:szCs w:val="24"/>
                <w:lang w:val="en-GB"/>
              </w:rPr>
            </w:pPr>
          </w:p>
          <w:p w14:paraId="0D5C3AF0" w14:textId="77777777" w:rsidR="00A45C5C" w:rsidRDefault="00A45C5C" w:rsidP="00A45C5C">
            <w:pPr>
              <w:spacing w:before="4" w:line="360" w:lineRule="exact"/>
              <w:ind w:right="215"/>
              <w:rPr>
                <w:rFonts w:ascii="Arial" w:eastAsia="Arial" w:hAnsi="Arial" w:cs="Arial"/>
                <w:bCs/>
                <w:sz w:val="24"/>
                <w:szCs w:val="24"/>
                <w:lang w:val="en-GB"/>
              </w:rPr>
            </w:pPr>
            <w:r>
              <w:rPr>
                <w:rFonts w:ascii="Arial" w:eastAsia="Arial" w:hAnsi="Arial" w:cs="Arial"/>
                <w:bCs/>
                <w:sz w:val="24"/>
                <w:szCs w:val="24"/>
                <w:lang w:val="en-GB"/>
              </w:rPr>
              <w:t>P</w:t>
            </w:r>
            <w:r w:rsidRPr="00A45C5C">
              <w:rPr>
                <w:rFonts w:ascii="Arial" w:eastAsia="Arial" w:hAnsi="Arial" w:cs="Arial"/>
                <w:bCs/>
                <w:sz w:val="24"/>
                <w:szCs w:val="24"/>
                <w:lang w:val="en-GB"/>
              </w:rPr>
              <w:t>atient and staff experience satisfaction questionnaires, complaints and compliments will be reviewed and monitored. The Trust will also consider the feedback from S</w:t>
            </w:r>
            <w:r w:rsidR="00076601">
              <w:rPr>
                <w:rFonts w:ascii="Arial" w:eastAsia="Arial" w:hAnsi="Arial" w:cs="Arial"/>
                <w:bCs/>
                <w:sz w:val="24"/>
                <w:szCs w:val="24"/>
                <w:lang w:val="en-GB"/>
              </w:rPr>
              <w:t xml:space="preserve">outh Eastern Health and Social Care Trust </w:t>
            </w:r>
            <w:r w:rsidRPr="00A45C5C">
              <w:rPr>
                <w:rFonts w:ascii="Arial" w:eastAsia="Arial" w:hAnsi="Arial" w:cs="Arial"/>
                <w:bCs/>
                <w:sz w:val="24"/>
                <w:szCs w:val="24"/>
                <w:lang w:val="en-GB"/>
              </w:rPr>
              <w:t>Communication and Engagement Plans around the proposal, including potential service user /public engagement and consultation events</w:t>
            </w:r>
            <w:r>
              <w:rPr>
                <w:rFonts w:ascii="Arial" w:eastAsia="Arial" w:hAnsi="Arial" w:cs="Arial"/>
                <w:bCs/>
                <w:sz w:val="24"/>
                <w:szCs w:val="24"/>
                <w:lang w:val="en-GB"/>
              </w:rPr>
              <w:t>.</w:t>
            </w:r>
          </w:p>
          <w:p w14:paraId="264DAEE1" w14:textId="77777777" w:rsidR="00A45C5C" w:rsidRPr="00A45C5C" w:rsidRDefault="00A45C5C" w:rsidP="00A45C5C">
            <w:pPr>
              <w:spacing w:before="4" w:line="360" w:lineRule="exact"/>
              <w:ind w:right="215"/>
              <w:rPr>
                <w:rFonts w:ascii="Arial" w:eastAsia="Arial" w:hAnsi="Arial" w:cs="Arial"/>
                <w:bCs/>
                <w:sz w:val="24"/>
                <w:szCs w:val="24"/>
                <w:lang w:val="en-GB"/>
              </w:rPr>
            </w:pPr>
            <w:r w:rsidRPr="00A45C5C">
              <w:rPr>
                <w:rFonts w:ascii="Arial" w:eastAsia="Arial" w:hAnsi="Arial" w:cs="Arial"/>
                <w:bCs/>
                <w:sz w:val="24"/>
                <w:szCs w:val="24"/>
              </w:rPr>
              <w:t>Mitigation</w:t>
            </w:r>
            <w:r w:rsidR="000660E9">
              <w:rPr>
                <w:rFonts w:ascii="Arial" w:eastAsia="Arial" w:hAnsi="Arial" w:cs="Arial"/>
                <w:bCs/>
                <w:sz w:val="24"/>
                <w:szCs w:val="24"/>
              </w:rPr>
              <w:t xml:space="preserve">, as detailed above, </w:t>
            </w:r>
            <w:r w:rsidRPr="00A45C5C">
              <w:rPr>
                <w:rFonts w:ascii="Arial" w:eastAsia="Arial" w:hAnsi="Arial" w:cs="Arial"/>
                <w:bCs/>
                <w:sz w:val="24"/>
                <w:szCs w:val="24"/>
              </w:rPr>
              <w:t>has been built into the proposal in respect of persons in rural areas who need to use our services.</w:t>
            </w:r>
          </w:p>
          <w:p w14:paraId="0D3AAF3B" w14:textId="77777777" w:rsidR="00D341DE" w:rsidRDefault="00D341DE" w:rsidP="00D341DE">
            <w:pPr>
              <w:spacing w:before="4" w:line="360" w:lineRule="exact"/>
              <w:ind w:right="215"/>
              <w:rPr>
                <w:rFonts w:ascii="Arial" w:eastAsia="Arial" w:hAnsi="Arial" w:cs="Arial"/>
                <w:sz w:val="24"/>
                <w:szCs w:val="24"/>
              </w:rPr>
            </w:pPr>
          </w:p>
        </w:tc>
      </w:tr>
    </w:tbl>
    <w:p w14:paraId="6A5B159C" w14:textId="77777777" w:rsidR="00876334" w:rsidRDefault="00876334" w:rsidP="00876334">
      <w:pPr>
        <w:pStyle w:val="BodyText"/>
        <w:spacing w:line="266" w:lineRule="exact"/>
        <w:ind w:firstLine="700"/>
        <w:rPr>
          <w:rFonts w:ascii="Lucida Sans" w:eastAsia="Lucida Sans" w:hAnsi="Lucida Sans" w:cs="Lucida Sans"/>
        </w:rPr>
      </w:pPr>
      <w:r>
        <w:rPr>
          <w:rFonts w:ascii="Lucida Sans"/>
          <w:b/>
        </w:rPr>
        <w:lastRenderedPageBreak/>
        <w:t>NOTES</w:t>
      </w:r>
    </w:p>
    <w:p w14:paraId="4358EF98" w14:textId="77777777" w:rsidR="00876334" w:rsidRPr="00990F87" w:rsidRDefault="00876334" w:rsidP="00876334">
      <w:pPr>
        <w:pStyle w:val="BodyText"/>
        <w:numPr>
          <w:ilvl w:val="0"/>
          <w:numId w:val="1"/>
        </w:numPr>
        <w:tabs>
          <w:tab w:val="left" w:pos="287"/>
        </w:tabs>
        <w:spacing w:before="85" w:line="312" w:lineRule="auto"/>
        <w:ind w:right="124" w:hanging="266"/>
        <w:rPr>
          <w:sz w:val="22"/>
        </w:rPr>
      </w:pPr>
      <w:r w:rsidRPr="00990F87">
        <w:rPr>
          <w:sz w:val="22"/>
        </w:rPr>
        <w:t>This</w:t>
      </w:r>
      <w:r w:rsidRPr="00990F87">
        <w:rPr>
          <w:spacing w:val="3"/>
          <w:sz w:val="22"/>
        </w:rPr>
        <w:t xml:space="preserve"> </w:t>
      </w:r>
      <w:r w:rsidRPr="00990F87">
        <w:rPr>
          <w:sz w:val="22"/>
        </w:rPr>
        <w:t>information</w:t>
      </w:r>
      <w:r w:rsidRPr="00990F87">
        <w:rPr>
          <w:spacing w:val="3"/>
          <w:sz w:val="22"/>
        </w:rPr>
        <w:t xml:space="preserve"> </w:t>
      </w:r>
      <w:r w:rsidRPr="00990F87">
        <w:rPr>
          <w:sz w:val="22"/>
        </w:rPr>
        <w:t>should</w:t>
      </w:r>
      <w:r w:rsidRPr="00990F87">
        <w:rPr>
          <w:spacing w:val="4"/>
          <w:sz w:val="22"/>
        </w:rPr>
        <w:t xml:space="preserve"> </w:t>
      </w:r>
      <w:r w:rsidRPr="00990F87">
        <w:rPr>
          <w:sz w:val="22"/>
        </w:rPr>
        <w:t>normally</w:t>
      </w:r>
      <w:r w:rsidRPr="00990F87">
        <w:rPr>
          <w:spacing w:val="3"/>
          <w:sz w:val="22"/>
        </w:rPr>
        <w:t xml:space="preserve"> </w:t>
      </w:r>
      <w:r w:rsidRPr="00990F87">
        <w:rPr>
          <w:sz w:val="22"/>
        </w:rPr>
        <w:t>be</w:t>
      </w:r>
      <w:r w:rsidRPr="00990F87">
        <w:rPr>
          <w:spacing w:val="4"/>
          <w:sz w:val="22"/>
        </w:rPr>
        <w:t xml:space="preserve"> </w:t>
      </w:r>
      <w:r w:rsidRPr="00990F87">
        <w:rPr>
          <w:sz w:val="22"/>
        </w:rPr>
        <w:t>contained</w:t>
      </w:r>
      <w:r w:rsidRPr="00990F87">
        <w:rPr>
          <w:spacing w:val="3"/>
          <w:sz w:val="22"/>
        </w:rPr>
        <w:t xml:space="preserve"> </w:t>
      </w:r>
      <w:r w:rsidRPr="00990F87">
        <w:rPr>
          <w:sz w:val="22"/>
        </w:rPr>
        <w:t>in</w:t>
      </w:r>
      <w:r w:rsidRPr="00990F87">
        <w:rPr>
          <w:spacing w:val="4"/>
          <w:sz w:val="22"/>
        </w:rPr>
        <w:t xml:space="preserve"> </w:t>
      </w:r>
      <w:r w:rsidRPr="00990F87">
        <w:rPr>
          <w:sz w:val="22"/>
        </w:rPr>
        <w:t>section</w:t>
      </w:r>
      <w:r w:rsidRPr="00990F87">
        <w:rPr>
          <w:spacing w:val="3"/>
          <w:sz w:val="22"/>
        </w:rPr>
        <w:t xml:space="preserve"> </w:t>
      </w:r>
      <w:r w:rsidRPr="00990F87">
        <w:rPr>
          <w:sz w:val="22"/>
        </w:rPr>
        <w:t>1B</w:t>
      </w:r>
      <w:r w:rsidRPr="00990F87">
        <w:rPr>
          <w:spacing w:val="3"/>
          <w:sz w:val="22"/>
        </w:rPr>
        <w:t xml:space="preserve"> </w:t>
      </w:r>
      <w:r w:rsidRPr="00990F87">
        <w:rPr>
          <w:sz w:val="22"/>
        </w:rPr>
        <w:t>of</w:t>
      </w:r>
      <w:r w:rsidRPr="00990F87">
        <w:rPr>
          <w:spacing w:val="4"/>
          <w:sz w:val="22"/>
        </w:rPr>
        <w:t xml:space="preserve"> </w:t>
      </w:r>
      <w:r w:rsidRPr="00990F87">
        <w:rPr>
          <w:sz w:val="22"/>
        </w:rPr>
        <w:t>the</w:t>
      </w:r>
      <w:r w:rsidRPr="00990F87">
        <w:rPr>
          <w:spacing w:val="3"/>
          <w:sz w:val="22"/>
        </w:rPr>
        <w:t xml:space="preserve"> </w:t>
      </w:r>
      <w:r w:rsidRPr="00990F87">
        <w:rPr>
          <w:sz w:val="22"/>
        </w:rPr>
        <w:t>R</w:t>
      </w:r>
      <w:r w:rsidR="00076601">
        <w:rPr>
          <w:sz w:val="22"/>
        </w:rPr>
        <w:t xml:space="preserve">ural Needs Impact Assessment </w:t>
      </w:r>
      <w:r w:rsidR="00076601" w:rsidRPr="00990F87">
        <w:rPr>
          <w:spacing w:val="4"/>
          <w:sz w:val="22"/>
        </w:rPr>
        <w:t>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14:paraId="45EC5F9A" w14:textId="77777777" w:rsidR="00876334" w:rsidRPr="00990F87" w:rsidRDefault="00876334" w:rsidP="00076601">
      <w:pPr>
        <w:pStyle w:val="BodyText"/>
        <w:numPr>
          <w:ilvl w:val="0"/>
          <w:numId w:val="1"/>
        </w:numPr>
        <w:tabs>
          <w:tab w:val="left" w:pos="287"/>
        </w:tabs>
        <w:spacing w:before="116" w:line="312" w:lineRule="auto"/>
        <w:ind w:right="120"/>
        <w:rPr>
          <w:sz w:val="22"/>
        </w:rPr>
      </w:pPr>
      <w:r w:rsidRPr="00990F87">
        <w:rPr>
          <w:sz w:val="22"/>
        </w:rPr>
        <w:t>This</w:t>
      </w:r>
      <w:r w:rsidRPr="00990F87">
        <w:rPr>
          <w:spacing w:val="2"/>
          <w:sz w:val="22"/>
        </w:rPr>
        <w:t xml:space="preserve"> </w:t>
      </w:r>
      <w:r w:rsidRPr="00990F87">
        <w:rPr>
          <w:sz w:val="22"/>
        </w:rPr>
        <w:t>information</w:t>
      </w:r>
      <w:r w:rsidRPr="00990F87">
        <w:rPr>
          <w:spacing w:val="3"/>
          <w:sz w:val="22"/>
        </w:rPr>
        <w:t xml:space="preserve"> </w:t>
      </w:r>
      <w:r w:rsidRPr="00990F87">
        <w:rPr>
          <w:sz w:val="22"/>
        </w:rPr>
        <w:t>should</w:t>
      </w:r>
      <w:r w:rsidRPr="00990F87">
        <w:rPr>
          <w:spacing w:val="3"/>
          <w:sz w:val="22"/>
        </w:rPr>
        <w:t xml:space="preserve"> </w:t>
      </w:r>
      <w:r w:rsidRPr="00990F87">
        <w:rPr>
          <w:sz w:val="22"/>
        </w:rPr>
        <w:t>normally</w:t>
      </w:r>
      <w:r w:rsidRPr="00990F87">
        <w:rPr>
          <w:spacing w:val="2"/>
          <w:sz w:val="22"/>
        </w:rPr>
        <w:t xml:space="preserve"> </w:t>
      </w:r>
      <w:r w:rsidRPr="00990F87">
        <w:rPr>
          <w:sz w:val="22"/>
        </w:rPr>
        <w:t>be</w:t>
      </w:r>
      <w:r w:rsidRPr="00990F87">
        <w:rPr>
          <w:spacing w:val="3"/>
          <w:sz w:val="22"/>
        </w:rPr>
        <w:t xml:space="preserve"> </w:t>
      </w:r>
      <w:r w:rsidRPr="00990F87">
        <w:rPr>
          <w:sz w:val="22"/>
        </w:rPr>
        <w:t>contained</w:t>
      </w:r>
      <w:r w:rsidRPr="00990F87">
        <w:rPr>
          <w:spacing w:val="3"/>
          <w:sz w:val="22"/>
        </w:rPr>
        <w:t xml:space="preserve"> </w:t>
      </w:r>
      <w:r w:rsidRPr="00990F87">
        <w:rPr>
          <w:sz w:val="22"/>
        </w:rPr>
        <w:t>in</w:t>
      </w:r>
      <w:r w:rsidRPr="00990F87">
        <w:rPr>
          <w:spacing w:val="2"/>
          <w:sz w:val="22"/>
        </w:rPr>
        <w:t xml:space="preserve"> </w:t>
      </w:r>
      <w:r w:rsidRPr="00990F87">
        <w:rPr>
          <w:sz w:val="22"/>
        </w:rPr>
        <w:t>section</w:t>
      </w:r>
      <w:r w:rsidRPr="00990F87">
        <w:rPr>
          <w:spacing w:val="3"/>
          <w:sz w:val="22"/>
        </w:rPr>
        <w:t xml:space="preserve"> </w:t>
      </w:r>
      <w:r w:rsidRPr="00990F87">
        <w:rPr>
          <w:sz w:val="22"/>
        </w:rPr>
        <w:t>2D</w:t>
      </w:r>
      <w:r w:rsidRPr="00990F87">
        <w:rPr>
          <w:spacing w:val="3"/>
          <w:sz w:val="22"/>
        </w:rPr>
        <w:t xml:space="preserve"> </w:t>
      </w:r>
      <w:r w:rsidRPr="00990F87">
        <w:rPr>
          <w:sz w:val="22"/>
        </w:rPr>
        <w:t>of</w:t>
      </w:r>
      <w:r w:rsidRPr="00990F87">
        <w:rPr>
          <w:spacing w:val="2"/>
          <w:sz w:val="22"/>
        </w:rPr>
        <w:t xml:space="preserve"> </w:t>
      </w:r>
      <w:r w:rsidRPr="00990F87">
        <w:rPr>
          <w:sz w:val="22"/>
        </w:rPr>
        <w:t>the</w:t>
      </w:r>
      <w:r w:rsidRPr="00990F87">
        <w:rPr>
          <w:spacing w:val="3"/>
          <w:sz w:val="22"/>
        </w:rPr>
        <w:t xml:space="preserve"> </w:t>
      </w:r>
      <w:r w:rsidR="00076601">
        <w:rPr>
          <w:spacing w:val="3"/>
          <w:sz w:val="22"/>
        </w:rPr>
        <w:t xml:space="preserve">Rural Needs Impact Assessment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14:paraId="181C786E" w14:textId="77777777" w:rsidR="00BE71A5" w:rsidRPr="00A45C5C" w:rsidRDefault="00876334" w:rsidP="00076601">
      <w:pPr>
        <w:pStyle w:val="BodyText"/>
        <w:numPr>
          <w:ilvl w:val="0"/>
          <w:numId w:val="1"/>
        </w:numPr>
        <w:tabs>
          <w:tab w:val="left" w:pos="287"/>
        </w:tabs>
        <w:spacing w:before="32" w:line="360" w:lineRule="atLeast"/>
        <w:ind w:right="17"/>
        <w:rPr>
          <w:sz w:val="22"/>
        </w:rPr>
      </w:pPr>
      <w:r w:rsidRPr="00990F87">
        <w:rPr>
          <w:sz w:val="22"/>
        </w:rPr>
        <w:t>The information contained in</w:t>
      </w:r>
      <w:r w:rsidRPr="00990F87">
        <w:rPr>
          <w:spacing w:val="1"/>
          <w:sz w:val="22"/>
        </w:rPr>
        <w:t xml:space="preserve"> </w:t>
      </w:r>
      <w:r w:rsidRPr="00990F87">
        <w:rPr>
          <w:sz w:val="22"/>
        </w:rPr>
        <w:t>sections 3D, 4A</w:t>
      </w:r>
      <w:r w:rsidRPr="00990F87">
        <w:rPr>
          <w:spacing w:val="1"/>
          <w:sz w:val="22"/>
        </w:rPr>
        <w:t xml:space="preserve"> </w:t>
      </w:r>
      <w:r w:rsidRPr="00990F87">
        <w:rPr>
          <w:sz w:val="22"/>
        </w:rPr>
        <w:t>&amp; 5B of</w:t>
      </w:r>
      <w:r w:rsidRPr="00990F87">
        <w:rPr>
          <w:spacing w:val="1"/>
          <w:sz w:val="22"/>
        </w:rPr>
        <w:t xml:space="preserve"> </w:t>
      </w:r>
      <w:r w:rsidRPr="00990F87">
        <w:rPr>
          <w:sz w:val="22"/>
        </w:rPr>
        <w:t xml:space="preserve">the </w:t>
      </w:r>
      <w:r w:rsidR="00076601">
        <w:rPr>
          <w:sz w:val="22"/>
        </w:rPr>
        <w:t xml:space="preserve">Rural Needs Impact Assessment </w:t>
      </w:r>
      <w:r w:rsidRPr="00990F87">
        <w:rPr>
          <w:spacing w:val="-30"/>
          <w:sz w:val="22"/>
        </w:rPr>
        <w:t>T</w:t>
      </w:r>
      <w:r w:rsidRPr="00990F87">
        <w:rPr>
          <w:sz w:val="22"/>
        </w:rPr>
        <w:t>emplate</w:t>
      </w:r>
      <w:r w:rsidRPr="00990F87">
        <w:rPr>
          <w:spacing w:val="1"/>
          <w:sz w:val="22"/>
        </w:rPr>
        <w:t xml:space="preserve"> </w:t>
      </w:r>
      <w:r w:rsidRPr="00990F87">
        <w:rPr>
          <w:sz w:val="22"/>
        </w:rPr>
        <w:t>should be</w:t>
      </w:r>
      <w:r w:rsidRPr="00990F87">
        <w:rPr>
          <w:w w:val="101"/>
          <w:sz w:val="22"/>
        </w:rPr>
        <w:t xml:space="preserve"> </w:t>
      </w:r>
      <w:r w:rsidRPr="00990F87">
        <w:rPr>
          <w:spacing w:val="-1"/>
          <w:sz w:val="22"/>
        </w:rPr>
        <w:t>considered</w:t>
      </w:r>
      <w:r w:rsidRPr="00990F87">
        <w:rPr>
          <w:spacing w:val="17"/>
          <w:sz w:val="22"/>
        </w:rPr>
        <w:t xml:space="preserve"> </w:t>
      </w:r>
      <w:r w:rsidRPr="00990F87">
        <w:rPr>
          <w:sz w:val="22"/>
        </w:rPr>
        <w:t>when</w:t>
      </w:r>
      <w:r w:rsidRPr="00990F87">
        <w:rPr>
          <w:spacing w:val="18"/>
          <w:sz w:val="22"/>
        </w:rPr>
        <w:t xml:space="preserve"> </w:t>
      </w:r>
      <w:r w:rsidRPr="00990F87">
        <w:rPr>
          <w:sz w:val="22"/>
        </w:rPr>
        <w:t>completing</w:t>
      </w:r>
      <w:r w:rsidRPr="00990F87">
        <w:rPr>
          <w:spacing w:val="17"/>
          <w:sz w:val="22"/>
        </w:rPr>
        <w:t xml:space="preserve"> </w:t>
      </w:r>
      <w:r w:rsidRPr="00990F87">
        <w:rPr>
          <w:sz w:val="22"/>
        </w:rPr>
        <w:t>this</w:t>
      </w:r>
      <w:r w:rsidRPr="00990F87">
        <w:rPr>
          <w:spacing w:val="18"/>
          <w:sz w:val="22"/>
        </w:rPr>
        <w:t xml:space="preserve"> </w:t>
      </w:r>
      <w:r w:rsidR="00A45C5C">
        <w:rPr>
          <w:sz w:val="22"/>
        </w:rPr>
        <w:t>section</w:t>
      </w:r>
      <w:r w:rsidR="00D341DE">
        <w:rPr>
          <w:noProof/>
          <w:lang w:val="en-GB" w:eastAsia="en-GB"/>
        </w:rPr>
        <mc:AlternateContent>
          <mc:Choice Requires="wps">
            <w:drawing>
              <wp:anchor distT="0" distB="0" distL="114300" distR="114300" simplePos="0" relativeHeight="251676672" behindDoc="1" locked="0" layoutInCell="1" allowOverlap="1" wp14:anchorId="793FCAD0" wp14:editId="1F5476FD">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CEA90" w14:textId="77777777"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FCAD0" id="Text Box 14" o:spid="_x0000_s1031" type="#_x0000_t202" style="position:absolute;left:0;text-align:left;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" filled="f" stroked="f">
                <v:textbox inset="0,0,0,0">
                  <w:txbxContent>
                    <w:p w14:paraId="54ECEA90" w14:textId="77777777"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A45C5C"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2FF3"/>
    <w:multiLevelType w:val="hybridMultilevel"/>
    <w:tmpl w:val="CBE6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22B5B"/>
    <w:multiLevelType w:val="hybridMultilevel"/>
    <w:tmpl w:val="3536A960"/>
    <w:lvl w:ilvl="0" w:tplc="08090001">
      <w:start w:val="1"/>
      <w:numFmt w:val="bullet"/>
      <w:lvlText w:val=""/>
      <w:lvlJc w:val="left"/>
      <w:pPr>
        <w:ind w:left="1292" w:hanging="360"/>
      </w:pPr>
      <w:rPr>
        <w:rFonts w:ascii="Symbol" w:hAnsi="Symbol" w:hint="default"/>
      </w:rPr>
    </w:lvl>
    <w:lvl w:ilvl="1" w:tplc="08090003">
      <w:start w:val="1"/>
      <w:numFmt w:val="bullet"/>
      <w:lvlText w:val="o"/>
      <w:lvlJc w:val="left"/>
      <w:pPr>
        <w:ind w:left="2012" w:hanging="360"/>
      </w:pPr>
      <w:rPr>
        <w:rFonts w:ascii="Courier New" w:hAnsi="Courier New" w:cs="Courier New" w:hint="default"/>
      </w:rPr>
    </w:lvl>
    <w:lvl w:ilvl="2" w:tplc="08090005">
      <w:start w:val="1"/>
      <w:numFmt w:val="bullet"/>
      <w:lvlText w:val=""/>
      <w:lvlJc w:val="left"/>
      <w:pPr>
        <w:ind w:left="2732" w:hanging="360"/>
      </w:pPr>
      <w:rPr>
        <w:rFonts w:ascii="Wingdings" w:hAnsi="Wingdings" w:hint="default"/>
      </w:rPr>
    </w:lvl>
    <w:lvl w:ilvl="3" w:tplc="08090001">
      <w:start w:val="1"/>
      <w:numFmt w:val="bullet"/>
      <w:lvlText w:val=""/>
      <w:lvlJc w:val="left"/>
      <w:pPr>
        <w:ind w:left="3452" w:hanging="360"/>
      </w:pPr>
      <w:rPr>
        <w:rFonts w:ascii="Symbol" w:hAnsi="Symbol" w:hint="default"/>
      </w:rPr>
    </w:lvl>
    <w:lvl w:ilvl="4" w:tplc="08090003">
      <w:start w:val="1"/>
      <w:numFmt w:val="bullet"/>
      <w:lvlText w:val="o"/>
      <w:lvlJc w:val="left"/>
      <w:pPr>
        <w:ind w:left="4172" w:hanging="360"/>
      </w:pPr>
      <w:rPr>
        <w:rFonts w:ascii="Courier New" w:hAnsi="Courier New" w:cs="Courier New" w:hint="default"/>
      </w:rPr>
    </w:lvl>
    <w:lvl w:ilvl="5" w:tplc="08090005">
      <w:start w:val="1"/>
      <w:numFmt w:val="bullet"/>
      <w:lvlText w:val=""/>
      <w:lvlJc w:val="left"/>
      <w:pPr>
        <w:ind w:left="4892" w:hanging="360"/>
      </w:pPr>
      <w:rPr>
        <w:rFonts w:ascii="Wingdings" w:hAnsi="Wingdings" w:hint="default"/>
      </w:rPr>
    </w:lvl>
    <w:lvl w:ilvl="6" w:tplc="08090001">
      <w:start w:val="1"/>
      <w:numFmt w:val="bullet"/>
      <w:lvlText w:val=""/>
      <w:lvlJc w:val="left"/>
      <w:pPr>
        <w:ind w:left="5612" w:hanging="360"/>
      </w:pPr>
      <w:rPr>
        <w:rFonts w:ascii="Symbol" w:hAnsi="Symbol" w:hint="default"/>
      </w:rPr>
    </w:lvl>
    <w:lvl w:ilvl="7" w:tplc="08090003">
      <w:start w:val="1"/>
      <w:numFmt w:val="bullet"/>
      <w:lvlText w:val="o"/>
      <w:lvlJc w:val="left"/>
      <w:pPr>
        <w:ind w:left="6332" w:hanging="360"/>
      </w:pPr>
      <w:rPr>
        <w:rFonts w:ascii="Courier New" w:hAnsi="Courier New" w:cs="Courier New" w:hint="default"/>
      </w:rPr>
    </w:lvl>
    <w:lvl w:ilvl="8" w:tplc="08090005">
      <w:start w:val="1"/>
      <w:numFmt w:val="bullet"/>
      <w:lvlText w:val=""/>
      <w:lvlJc w:val="left"/>
      <w:pPr>
        <w:ind w:left="7052" w:hanging="360"/>
      </w:pPr>
      <w:rPr>
        <w:rFonts w:ascii="Wingdings" w:hAnsi="Wingdings" w:hint="default"/>
      </w:rPr>
    </w:lvl>
  </w:abstractNum>
  <w:abstractNum w:abstractNumId="2"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num w:numId="1" w16cid:durableId="1503886239">
    <w:abstractNumId w:val="2"/>
  </w:num>
  <w:num w:numId="2" w16cid:durableId="2099905026">
    <w:abstractNumId w:val="0"/>
  </w:num>
  <w:num w:numId="3" w16cid:durableId="1202400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DE"/>
    <w:rsid w:val="000452EA"/>
    <w:rsid w:val="000660E9"/>
    <w:rsid w:val="00076601"/>
    <w:rsid w:val="002D1E01"/>
    <w:rsid w:val="004770DA"/>
    <w:rsid w:val="00520E67"/>
    <w:rsid w:val="00540411"/>
    <w:rsid w:val="005E07F6"/>
    <w:rsid w:val="005E12CF"/>
    <w:rsid w:val="00630D18"/>
    <w:rsid w:val="00775325"/>
    <w:rsid w:val="00777016"/>
    <w:rsid w:val="007C6CD2"/>
    <w:rsid w:val="00844FA3"/>
    <w:rsid w:val="00876334"/>
    <w:rsid w:val="008F3778"/>
    <w:rsid w:val="00906A99"/>
    <w:rsid w:val="00990F87"/>
    <w:rsid w:val="009E6557"/>
    <w:rsid w:val="00A45C5C"/>
    <w:rsid w:val="00B54609"/>
    <w:rsid w:val="00BE71A5"/>
    <w:rsid w:val="00C82B76"/>
    <w:rsid w:val="00D341DE"/>
    <w:rsid w:val="00D91D19"/>
    <w:rsid w:val="00DE7DCB"/>
    <w:rsid w:val="00E765F2"/>
    <w:rsid w:val="00ED1215"/>
    <w:rsid w:val="00EE605A"/>
    <w:rsid w:val="00EF012A"/>
    <w:rsid w:val="00EF6427"/>
    <w:rsid w:val="00F35DFF"/>
    <w:rsid w:val="00F4595E"/>
    <w:rsid w:val="00F9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392"/>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character" w:styleId="CommentReference">
    <w:name w:val="annotation reference"/>
    <w:basedOn w:val="DefaultParagraphFont"/>
    <w:uiPriority w:val="99"/>
    <w:semiHidden/>
    <w:unhideWhenUsed/>
    <w:rsid w:val="004770DA"/>
    <w:rPr>
      <w:sz w:val="16"/>
      <w:szCs w:val="16"/>
    </w:rPr>
  </w:style>
  <w:style w:type="paragraph" w:styleId="CommentText">
    <w:name w:val="annotation text"/>
    <w:basedOn w:val="Normal"/>
    <w:link w:val="CommentTextChar"/>
    <w:uiPriority w:val="99"/>
    <w:semiHidden/>
    <w:unhideWhenUsed/>
    <w:rsid w:val="004770DA"/>
    <w:pPr>
      <w:widowControl/>
      <w:spacing w:after="200"/>
    </w:pPr>
    <w:rPr>
      <w:sz w:val="20"/>
      <w:szCs w:val="20"/>
      <w:lang w:val="en-GB"/>
    </w:rPr>
  </w:style>
  <w:style w:type="character" w:customStyle="1" w:styleId="CommentTextChar">
    <w:name w:val="Comment Text Char"/>
    <w:basedOn w:val="DefaultParagraphFont"/>
    <w:link w:val="CommentText"/>
    <w:uiPriority w:val="99"/>
    <w:semiHidden/>
    <w:rsid w:val="004770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89515">
      <w:bodyDiv w:val="1"/>
      <w:marLeft w:val="0"/>
      <w:marRight w:val="0"/>
      <w:marTop w:val="0"/>
      <w:marBottom w:val="0"/>
      <w:divBdr>
        <w:top w:val="none" w:sz="0" w:space="0" w:color="auto"/>
        <w:left w:val="none" w:sz="0" w:space="0" w:color="auto"/>
        <w:bottom w:val="none" w:sz="0" w:space="0" w:color="auto"/>
        <w:right w:val="none" w:sz="0" w:space="0" w:color="auto"/>
      </w:divBdr>
    </w:div>
    <w:div w:id="16114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6F54-F812-4F3F-B2D0-32FE1146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Thompson, Susan</cp:lastModifiedBy>
  <cp:revision>2</cp:revision>
  <cp:lastPrinted>2018-04-18T08:13:00Z</cp:lastPrinted>
  <dcterms:created xsi:type="dcterms:W3CDTF">2026-01-12T14:41:00Z</dcterms:created>
  <dcterms:modified xsi:type="dcterms:W3CDTF">2026-01-12T14:41:00Z</dcterms:modified>
</cp:coreProperties>
</file>